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7957" w14:textId="653AD7A5" w:rsidR="00087C76" w:rsidRDefault="00CC508A" w:rsidP="00087C76">
      <w:pPr>
        <w:suppressAutoHyphens w:val="0"/>
        <w:autoSpaceDE w:val="0"/>
      </w:pPr>
      <w:r>
        <w:rPr>
          <w:noProof/>
        </w:rPr>
        <w:drawing>
          <wp:inline distT="0" distB="0" distL="0" distR="0" wp14:anchorId="1D6FBD52" wp14:editId="22ED7FE9">
            <wp:extent cx="6012180" cy="5850890"/>
            <wp:effectExtent l="0" t="0" r="7620" b="0"/>
            <wp:docPr id="500843810" name="Immagine 3" descr="Immagine che contiene ruota, pneumatico, veicolo, Veicolo terrest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43810" name="Immagine 3" descr="Immagine che contiene ruota, pneumatico, veicolo, Veicolo terrestre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585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D38F7" w14:textId="77777777" w:rsidR="00CC508A" w:rsidRDefault="00CC508A" w:rsidP="00CA1D2B">
      <w:pPr>
        <w:rPr>
          <w:rFonts w:ascii="Calibri" w:hAnsi="Calibri" w:cs="Calibri"/>
          <w:b/>
          <w:bCs/>
          <w:color w:val="EE7700"/>
          <w:sz w:val="48"/>
          <w:szCs w:val="48"/>
        </w:rPr>
      </w:pPr>
    </w:p>
    <w:p w14:paraId="3E1DECCA" w14:textId="0C50CB8B" w:rsidR="00CA1D2B" w:rsidRPr="00CA1D2B" w:rsidRDefault="00CA1D2B" w:rsidP="00CA1D2B">
      <w:pPr>
        <w:rPr>
          <w:rFonts w:ascii="Calibri" w:hAnsi="Calibri" w:cs="Calibri"/>
          <w:b/>
          <w:bCs/>
          <w:color w:val="EE7700"/>
          <w:sz w:val="48"/>
          <w:szCs w:val="48"/>
        </w:rPr>
      </w:pPr>
      <w:r w:rsidRPr="00CA1D2B">
        <w:rPr>
          <w:rFonts w:ascii="Calibri" w:hAnsi="Calibri" w:cs="Calibri"/>
          <w:b/>
          <w:bCs/>
          <w:color w:val="EE7700"/>
          <w:sz w:val="48"/>
          <w:szCs w:val="48"/>
        </w:rPr>
        <w:t xml:space="preserve">ECBT16-20Q </w:t>
      </w:r>
    </w:p>
    <w:p w14:paraId="1D11C9B1" w14:textId="77777777" w:rsidR="00CA1D2B" w:rsidRPr="00C464F7" w:rsidRDefault="00CA1D2B" w:rsidP="00CA1D2B">
      <w:pPr>
        <w:spacing w:after="160" w:line="259" w:lineRule="auto"/>
        <w:rPr>
          <w:rFonts w:ascii="Calibri" w:hAnsi="Calibri" w:cs="Calibri"/>
          <w:sz w:val="28"/>
          <w:szCs w:val="28"/>
        </w:rPr>
      </w:pPr>
      <w:r w:rsidRPr="00C464F7">
        <w:rPr>
          <w:rFonts w:ascii="Calibri" w:hAnsi="Calibri" w:cs="Calibri"/>
          <w:sz w:val="28"/>
          <w:szCs w:val="28"/>
        </w:rPr>
        <w:t xml:space="preserve">Carrelli controbilanciati elettrici a </w:t>
      </w:r>
      <w:proofErr w:type="gramStart"/>
      <w:r w:rsidRPr="00C464F7">
        <w:rPr>
          <w:rFonts w:ascii="Calibri" w:hAnsi="Calibri" w:cs="Calibri"/>
          <w:sz w:val="28"/>
          <w:szCs w:val="28"/>
        </w:rPr>
        <w:t>3</w:t>
      </w:r>
      <w:proofErr w:type="gramEnd"/>
      <w:r w:rsidRPr="00C464F7">
        <w:rPr>
          <w:rFonts w:ascii="Calibri" w:hAnsi="Calibri" w:cs="Calibri"/>
          <w:sz w:val="28"/>
          <w:szCs w:val="28"/>
        </w:rPr>
        <w:t xml:space="preserve"> ruote </w:t>
      </w:r>
    </w:p>
    <w:p w14:paraId="3CAFA63A" w14:textId="77777777" w:rsidR="00CA1D2B" w:rsidRDefault="00CA1D2B" w:rsidP="00087C76">
      <w:pPr>
        <w:suppressAutoHyphens w:val="0"/>
        <w:autoSpaceDE w:val="0"/>
        <w:rPr>
          <w:rFonts w:ascii="Calibri" w:hAnsi="Calibri" w:cs="Calibri"/>
          <w:sz w:val="32"/>
        </w:rPr>
      </w:pPr>
    </w:p>
    <w:p w14:paraId="5174DA23" w14:textId="77777777" w:rsidR="00CA1D2B" w:rsidRDefault="00CA1D2B" w:rsidP="00087C76">
      <w:pPr>
        <w:suppressAutoHyphens w:val="0"/>
        <w:autoSpaceDE w:val="0"/>
        <w:rPr>
          <w:rFonts w:ascii="Calibri" w:hAnsi="Calibri" w:cs="Calibri"/>
          <w:sz w:val="32"/>
        </w:rPr>
      </w:pPr>
    </w:p>
    <w:p w14:paraId="7DBC1E11" w14:textId="77777777" w:rsidR="00CA1D2B" w:rsidRDefault="00CA1D2B" w:rsidP="00087C76">
      <w:pPr>
        <w:suppressAutoHyphens w:val="0"/>
        <w:autoSpaceDE w:val="0"/>
        <w:rPr>
          <w:rFonts w:ascii="Calibri" w:hAnsi="Calibri" w:cs="Calibri"/>
          <w:sz w:val="32"/>
        </w:rPr>
      </w:pPr>
    </w:p>
    <w:p w14:paraId="1FCBFAD7" w14:textId="4E7349A4" w:rsidR="00087C76" w:rsidRPr="00294AD6" w:rsidRDefault="00087C76" w:rsidP="00087C76">
      <w:pPr>
        <w:suppressAutoHyphens w:val="0"/>
        <w:autoSpaceDE w:val="0"/>
        <w:rPr>
          <w:rFonts w:ascii="Calibri" w:hAnsi="Calibri" w:cs="Calibri"/>
          <w:sz w:val="32"/>
        </w:rPr>
      </w:pPr>
      <w:r w:rsidRPr="00294AD6">
        <w:rPr>
          <w:rFonts w:ascii="Calibri" w:hAnsi="Calibri" w:cs="Calibri"/>
          <w:sz w:val="32"/>
        </w:rPr>
        <w:t>PROPOSTA DI COLLABORAZIONE</w:t>
      </w:r>
    </w:p>
    <w:p w14:paraId="6F62C3DF" w14:textId="77777777" w:rsidR="00087C76" w:rsidRPr="00757878" w:rsidRDefault="00087C76" w:rsidP="00087C76">
      <w:pPr>
        <w:suppressAutoHyphens w:val="0"/>
        <w:autoSpaceDE w:val="0"/>
        <w:rPr>
          <w:rFonts w:ascii="Calibri" w:hAnsi="Calibri" w:cs="Calibri"/>
          <w:sz w:val="28"/>
        </w:rPr>
      </w:pPr>
    </w:p>
    <w:p w14:paraId="3B0143F0" w14:textId="77777777" w:rsidR="00087C76" w:rsidRPr="00C55FBB" w:rsidRDefault="00087C76" w:rsidP="00087C76">
      <w:pPr>
        <w:suppressAutoHyphens w:val="0"/>
        <w:autoSpaceDE w:val="0"/>
        <w:rPr>
          <w:rFonts w:asciiTheme="minorHAnsi" w:hAnsiTheme="minorHAnsi" w:cstheme="minorHAnsi"/>
        </w:rPr>
      </w:pPr>
      <w:r w:rsidRPr="00C55FBB">
        <w:rPr>
          <w:rFonts w:asciiTheme="minorHAnsi" w:hAnsiTheme="minorHAnsi" w:cstheme="minorHAnsi"/>
        </w:rPr>
        <w:t>LOGO CLIENTE</w:t>
      </w:r>
    </w:p>
    <w:p w14:paraId="3A9826D4" w14:textId="77777777" w:rsidR="00087C76" w:rsidRPr="00C55FBB" w:rsidRDefault="00087C76" w:rsidP="00087C76">
      <w:pPr>
        <w:suppressAutoHyphens w:val="0"/>
        <w:autoSpaceDE w:val="0"/>
        <w:rPr>
          <w:rFonts w:asciiTheme="minorHAnsi" w:hAnsiTheme="minorHAnsi" w:cstheme="minorHAnsi"/>
        </w:rPr>
      </w:pPr>
      <w:proofErr w:type="gramStart"/>
      <w:r w:rsidRPr="00C55FBB">
        <w:rPr>
          <w:rFonts w:asciiTheme="minorHAnsi" w:hAnsiTheme="minorHAnsi" w:cstheme="minorHAnsi"/>
        </w:rPr>
        <w:t>( VERIFICA</w:t>
      </w:r>
      <w:proofErr w:type="gramEnd"/>
      <w:r w:rsidRPr="00C55FBB">
        <w:rPr>
          <w:rFonts w:asciiTheme="minorHAnsi" w:hAnsiTheme="minorHAnsi" w:cstheme="minorHAnsi"/>
        </w:rPr>
        <w:t xml:space="preserve"> PESO DELL’IMMAGINE )</w:t>
      </w:r>
    </w:p>
    <w:p w14:paraId="2160DEF7" w14:textId="33F12D0F" w:rsidR="0014516E" w:rsidRDefault="0014516E"/>
    <w:p w14:paraId="465A6121" w14:textId="144D102C" w:rsidR="00087C76" w:rsidRDefault="00087C76"/>
    <w:p w14:paraId="6B723203" w14:textId="16F5889D" w:rsidR="00087C76" w:rsidRDefault="00087C76"/>
    <w:p w14:paraId="3616B5B1" w14:textId="77777777" w:rsidR="00B8386C" w:rsidRDefault="00B8386C"/>
    <w:p w14:paraId="13F057F7" w14:textId="77777777" w:rsidR="00B8386C" w:rsidRDefault="00B8386C"/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2001"/>
        <w:gridCol w:w="4395"/>
      </w:tblGrid>
      <w:tr w:rsidR="00087C76" w14:paraId="349B7BDC" w14:textId="77777777" w:rsidTr="00CC508A">
        <w:tc>
          <w:tcPr>
            <w:tcW w:w="3242" w:type="dxa"/>
          </w:tcPr>
          <w:p w14:paraId="73B75A89" w14:textId="77777777" w:rsidR="00087C76" w:rsidRDefault="00087C76" w:rsidP="00EC5B5D">
            <w:pPr>
              <w:autoSpaceDE w:val="0"/>
              <w:rPr>
                <w:rFonts w:ascii="Calibri" w:hAnsi="Calibri" w:cs="Calibri"/>
                <w:bCs/>
                <w:color w:val="000000"/>
                <w:szCs w:val="20"/>
                <w:lang w:eastAsia="it-IT"/>
              </w:rPr>
            </w:pPr>
          </w:p>
        </w:tc>
        <w:tc>
          <w:tcPr>
            <w:tcW w:w="2001" w:type="dxa"/>
          </w:tcPr>
          <w:p w14:paraId="5C192032" w14:textId="77777777" w:rsidR="00087C76" w:rsidRDefault="00087C76" w:rsidP="00EC5B5D">
            <w:pPr>
              <w:autoSpaceDE w:val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  <w:tc>
          <w:tcPr>
            <w:tcW w:w="4395" w:type="dxa"/>
            <w:hideMark/>
          </w:tcPr>
          <w:p w14:paraId="4AF503B1" w14:textId="77777777" w:rsidR="00087C76" w:rsidRDefault="00087C76" w:rsidP="00EC5B5D">
            <w:pPr>
              <w:autoSpaceDE w:val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Spett.le</w:t>
            </w:r>
          </w:p>
        </w:tc>
      </w:tr>
      <w:tr w:rsidR="00087C76" w14:paraId="7F9E347D" w14:textId="77777777" w:rsidTr="00CC508A">
        <w:tc>
          <w:tcPr>
            <w:tcW w:w="3242" w:type="dxa"/>
          </w:tcPr>
          <w:p w14:paraId="4BEB899A" w14:textId="77777777" w:rsidR="00087C76" w:rsidRDefault="00087C76" w:rsidP="00EC5B5D">
            <w:pPr>
              <w:autoSpaceDE w:val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N° OFFERTA</w:t>
            </w:r>
          </w:p>
        </w:tc>
        <w:tc>
          <w:tcPr>
            <w:tcW w:w="2001" w:type="dxa"/>
          </w:tcPr>
          <w:p w14:paraId="260ABB41" w14:textId="77777777" w:rsidR="00087C76" w:rsidRDefault="00087C76" w:rsidP="00EC5B5D">
            <w:pPr>
              <w:autoSpaceDE w:val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  <w:tc>
          <w:tcPr>
            <w:tcW w:w="4395" w:type="dxa"/>
            <w:hideMark/>
          </w:tcPr>
          <w:p w14:paraId="04BE6C15" w14:textId="77777777" w:rsidR="00087C76" w:rsidRPr="00C55FBB" w:rsidRDefault="00087C76" w:rsidP="00EC5B5D">
            <w:pPr>
              <w:autoSpaceDE w:val="0"/>
              <w:rPr>
                <w:rFonts w:ascii="Calibri" w:hAnsi="Calibri" w:cs="Calibri"/>
                <w:bCs/>
                <w:color w:val="FF0000"/>
                <w:szCs w:val="20"/>
              </w:rPr>
            </w:pPr>
            <w:r w:rsidRPr="00C55FBB">
              <w:rPr>
                <w:rFonts w:ascii="Calibri" w:hAnsi="Calibri" w:cs="Calibri"/>
                <w:bCs/>
                <w:color w:val="FF0000"/>
                <w:szCs w:val="20"/>
              </w:rPr>
              <w:t>RAGIONE SOCIALE</w:t>
            </w:r>
          </w:p>
          <w:p w14:paraId="18450F57" w14:textId="77777777" w:rsidR="00087C76" w:rsidRPr="00C55FBB" w:rsidRDefault="00087C76" w:rsidP="00EC5B5D">
            <w:pPr>
              <w:autoSpaceDE w:val="0"/>
              <w:rPr>
                <w:rFonts w:ascii="Calibri" w:hAnsi="Calibri" w:cs="Calibri"/>
                <w:bCs/>
                <w:color w:val="FF0000"/>
                <w:szCs w:val="20"/>
              </w:rPr>
            </w:pPr>
            <w:r w:rsidRPr="00C55FBB">
              <w:rPr>
                <w:rFonts w:ascii="Calibri" w:hAnsi="Calibri" w:cs="Calibri"/>
                <w:bCs/>
                <w:color w:val="FF0000"/>
                <w:szCs w:val="20"/>
              </w:rPr>
              <w:t>INDIRIZZO 1</w:t>
            </w:r>
          </w:p>
          <w:p w14:paraId="2C6A2871" w14:textId="77777777" w:rsidR="00087C76" w:rsidRDefault="00087C76" w:rsidP="00EC5B5D">
            <w:pPr>
              <w:autoSpaceDE w:val="0"/>
              <w:rPr>
                <w:rFonts w:ascii="Calibri" w:hAnsi="Calibri" w:cs="Calibri"/>
                <w:bCs/>
                <w:szCs w:val="20"/>
              </w:rPr>
            </w:pPr>
            <w:r w:rsidRPr="00C55FBB">
              <w:rPr>
                <w:rFonts w:ascii="Calibri" w:hAnsi="Calibri" w:cs="Calibri"/>
                <w:bCs/>
                <w:color w:val="FF0000"/>
                <w:szCs w:val="20"/>
              </w:rPr>
              <w:t>INDIRIZZO 2</w:t>
            </w:r>
          </w:p>
        </w:tc>
      </w:tr>
      <w:tr w:rsidR="00087C76" w14:paraId="0FCA85D4" w14:textId="77777777" w:rsidTr="00CC508A">
        <w:tc>
          <w:tcPr>
            <w:tcW w:w="3242" w:type="dxa"/>
            <w:hideMark/>
          </w:tcPr>
          <w:p w14:paraId="73509D83" w14:textId="77777777" w:rsidR="00087C76" w:rsidRDefault="00087C76" w:rsidP="00EC5B5D">
            <w:pPr>
              <w:autoSpaceDE w:val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  <w:tc>
          <w:tcPr>
            <w:tcW w:w="2001" w:type="dxa"/>
          </w:tcPr>
          <w:p w14:paraId="76B79F66" w14:textId="77777777" w:rsidR="00087C76" w:rsidRDefault="00087C76" w:rsidP="00EC5B5D">
            <w:pPr>
              <w:autoSpaceDE w:val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  <w:tc>
          <w:tcPr>
            <w:tcW w:w="4395" w:type="dxa"/>
            <w:hideMark/>
          </w:tcPr>
          <w:p w14:paraId="7D6B1326" w14:textId="77777777" w:rsidR="00087C76" w:rsidRDefault="00087C76" w:rsidP="00EC5B5D">
            <w:pPr>
              <w:autoSpaceDE w:val="0"/>
              <w:rPr>
                <w:rFonts w:ascii="Calibri" w:hAnsi="Calibri" w:cs="Calibri"/>
                <w:bCs/>
                <w:szCs w:val="20"/>
              </w:rPr>
            </w:pPr>
          </w:p>
        </w:tc>
      </w:tr>
    </w:tbl>
    <w:p w14:paraId="677CD494" w14:textId="77777777" w:rsidR="00087C76" w:rsidRDefault="00087C76" w:rsidP="00087C76">
      <w:pPr>
        <w:autoSpaceDE w:val="0"/>
        <w:rPr>
          <w:rFonts w:ascii="Calibri" w:hAnsi="Calibri" w:cs="Calibri"/>
          <w:bCs/>
          <w:color w:val="000000"/>
          <w:szCs w:val="20"/>
        </w:rPr>
      </w:pPr>
      <w:r>
        <w:rPr>
          <w:rFonts w:ascii="Calibri" w:hAnsi="Calibri" w:cs="Calibri"/>
          <w:bCs/>
          <w:color w:val="000000"/>
          <w:szCs w:val="20"/>
        </w:rPr>
        <w:t>DATA</w:t>
      </w:r>
    </w:p>
    <w:p w14:paraId="3AF4254E" w14:textId="77777777" w:rsidR="00087C76" w:rsidRDefault="00087C76" w:rsidP="00087C76">
      <w:pPr>
        <w:autoSpaceDE w:val="0"/>
        <w:rPr>
          <w:rFonts w:ascii="Calibri" w:hAnsi="Calibri" w:cs="Calibri"/>
          <w:bCs/>
          <w:color w:val="000000"/>
          <w:szCs w:val="20"/>
        </w:rPr>
      </w:pPr>
    </w:p>
    <w:p w14:paraId="4347FE9F" w14:textId="77777777" w:rsidR="00087C76" w:rsidRDefault="00087C76" w:rsidP="00087C76">
      <w:pPr>
        <w:autoSpaceDE w:val="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color w:val="000000"/>
          <w:szCs w:val="20"/>
        </w:rPr>
        <w:t xml:space="preserve">Alla Cortese attenzione Sig. </w:t>
      </w:r>
      <w:r w:rsidRPr="00C55FBB">
        <w:rPr>
          <w:rFonts w:ascii="Calibri" w:hAnsi="Calibri" w:cs="Calibri"/>
          <w:bCs/>
          <w:color w:val="FF0000"/>
          <w:szCs w:val="20"/>
        </w:rPr>
        <w:t>NOME</w:t>
      </w:r>
    </w:p>
    <w:p w14:paraId="3BFFF912" w14:textId="77777777" w:rsidR="00087C76" w:rsidRDefault="00087C76" w:rsidP="00087C76">
      <w:pPr>
        <w:suppressAutoHyphens w:val="0"/>
        <w:autoSpaceDE w:val="0"/>
      </w:pPr>
    </w:p>
    <w:p w14:paraId="692E2C68" w14:textId="77777777" w:rsidR="00087C76" w:rsidRDefault="00087C76" w:rsidP="00087C76">
      <w:pPr>
        <w:spacing w:line="180" w:lineRule="atLeast"/>
        <w:jc w:val="both"/>
        <w:rPr>
          <w:rFonts w:ascii="Calibri" w:hAnsi="Calibri"/>
          <w:sz w:val="22"/>
        </w:rPr>
      </w:pPr>
      <w:r w:rsidRPr="00CE1DA1">
        <w:rPr>
          <w:rFonts w:ascii="Calibri" w:hAnsi="Calibri"/>
          <w:sz w:val="22"/>
        </w:rPr>
        <w:t>La ringraziamo per averci dato la possibilità di analizzare le vostre esigenze e di proporvi le nostre soluzioni logistiche. Ci permettiamo di portare alla Vostra attenzione alcune importanti informazioni in merito al marchio da noi rappresentato e ai nostri servizi.</w:t>
      </w:r>
    </w:p>
    <w:p w14:paraId="2B6A8F5D" w14:textId="77777777" w:rsidR="00087C76" w:rsidRDefault="00087C76" w:rsidP="00087C76">
      <w:pPr>
        <w:spacing w:line="180" w:lineRule="atLeast"/>
        <w:jc w:val="both"/>
        <w:rPr>
          <w:rFonts w:ascii="Calibri" w:hAnsi="Calibri"/>
          <w:sz w:val="22"/>
        </w:rPr>
      </w:pPr>
    </w:p>
    <w:p w14:paraId="017B31FA" w14:textId="04A92CCD" w:rsidR="00CA1D2B" w:rsidRDefault="00B8386C" w:rsidP="00CA1D2B">
      <w:r>
        <w:rPr>
          <w:noProof/>
        </w:rPr>
        <w:drawing>
          <wp:inline distT="0" distB="0" distL="0" distR="0" wp14:anchorId="69285F68" wp14:editId="3576B6CB">
            <wp:extent cx="6120130" cy="3998595"/>
            <wp:effectExtent l="0" t="0" r="0" b="1905"/>
            <wp:docPr id="36034130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41306" name="Immagine 3603413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8FA5E" w14:textId="77777777" w:rsidR="00CA1D2B" w:rsidRDefault="00CA1D2B" w:rsidP="00CA1D2B"/>
    <w:p w14:paraId="0C3A62EE" w14:textId="77C8E125" w:rsidR="00CA1D2B" w:rsidRPr="00C464F7" w:rsidRDefault="00CA1D2B" w:rsidP="00CA1D2B">
      <w:pPr>
        <w:spacing w:after="160" w:line="259" w:lineRule="auto"/>
        <w:rPr>
          <w:rFonts w:ascii="Calibri" w:hAnsi="Calibri" w:cs="Calibri"/>
        </w:rPr>
      </w:pPr>
      <w:r w:rsidRPr="00CA1D2B">
        <w:rPr>
          <w:rFonts w:ascii="Calibri" w:hAnsi="Calibri" w:cs="Calibri"/>
        </w:rPr>
        <w:t xml:space="preserve">La gamma di carrelli </w:t>
      </w:r>
      <w:proofErr w:type="spellStart"/>
      <w:r w:rsidRPr="00CA1D2B">
        <w:rPr>
          <w:rFonts w:ascii="Calibri" w:hAnsi="Calibri" w:cs="Calibri"/>
        </w:rPr>
        <w:t>contobilanciati</w:t>
      </w:r>
      <w:proofErr w:type="spellEnd"/>
      <w:r w:rsidRPr="00CA1D2B">
        <w:rPr>
          <w:rFonts w:ascii="Calibri" w:hAnsi="Calibri" w:cs="Calibri"/>
        </w:rPr>
        <w:t xml:space="preserve"> robusta ed essenziale, robusta e </w:t>
      </w:r>
      <w:proofErr w:type="gramStart"/>
      <w:r w:rsidRPr="00CA1D2B">
        <w:rPr>
          <w:rFonts w:ascii="Calibri" w:hAnsi="Calibri" w:cs="Calibri"/>
        </w:rPr>
        <w:t>pensata  per</w:t>
      </w:r>
      <w:proofErr w:type="gramEnd"/>
      <w:r w:rsidRPr="00CA1D2B">
        <w:rPr>
          <w:rFonts w:ascii="Calibri" w:hAnsi="Calibri" w:cs="Calibri"/>
        </w:rPr>
        <w:t xml:space="preserve"> gli impieghi medi.</w:t>
      </w:r>
      <w:r w:rsidR="00B8386C">
        <w:rPr>
          <w:rFonts w:ascii="Calibri" w:hAnsi="Calibri" w:cs="Calibri"/>
        </w:rPr>
        <w:t xml:space="preserve"> </w:t>
      </w:r>
      <w:r w:rsidRPr="00C464F7">
        <w:rPr>
          <w:rFonts w:ascii="Calibri" w:hAnsi="Calibri" w:cs="Calibri"/>
        </w:rPr>
        <w:t>Le serie ECBT ed ECB offrono la robustezza di un telaio per carrelli a combustione interna, unita a un’ampia area operativa per manovre confortevoli.</w:t>
      </w:r>
    </w:p>
    <w:p w14:paraId="36F1FD08" w14:textId="77777777" w:rsidR="00CA1D2B" w:rsidRPr="00C464F7" w:rsidRDefault="00CA1D2B" w:rsidP="00CA1D2B">
      <w:pPr>
        <w:spacing w:after="160" w:line="259" w:lineRule="auto"/>
        <w:rPr>
          <w:rFonts w:ascii="Calibri" w:hAnsi="Calibri" w:cs="Calibri"/>
        </w:rPr>
      </w:pPr>
      <w:r w:rsidRPr="00C464F7">
        <w:rPr>
          <w:rFonts w:ascii="Calibri" w:hAnsi="Calibri" w:cs="Calibri"/>
        </w:rPr>
        <w:t>Dotati di una batteria standard al Litio-Ferro-Fosfato (LFP), questi carrelli elevatori garantiscono una ricarica rapida ed efficiente, mantenendo le operazioni sempre fluide.</w:t>
      </w:r>
    </w:p>
    <w:p w14:paraId="67669963" w14:textId="77777777" w:rsidR="00CA1D2B" w:rsidRDefault="00CA1D2B" w:rsidP="00CA1D2B">
      <w:pPr>
        <w:rPr>
          <w:rFonts w:ascii="Calibri" w:hAnsi="Calibri" w:cs="Calibri"/>
        </w:rPr>
      </w:pPr>
    </w:p>
    <w:p w14:paraId="6C879192" w14:textId="77777777" w:rsidR="00B8386C" w:rsidRDefault="00B8386C" w:rsidP="00CA1D2B">
      <w:pPr>
        <w:rPr>
          <w:rFonts w:ascii="Calibri" w:hAnsi="Calibri" w:cs="Calibri"/>
        </w:rPr>
      </w:pPr>
    </w:p>
    <w:p w14:paraId="6F2CF355" w14:textId="77777777" w:rsidR="00CC508A" w:rsidRDefault="00CC508A" w:rsidP="00B8386C">
      <w:pPr>
        <w:spacing w:after="160" w:line="259" w:lineRule="auto"/>
        <w:rPr>
          <w:rFonts w:ascii="Calibri" w:hAnsi="Calibri" w:cs="Calibri"/>
          <w:b/>
          <w:bCs/>
          <w:color w:val="EE7700"/>
          <w:sz w:val="28"/>
          <w:szCs w:val="28"/>
        </w:rPr>
      </w:pPr>
    </w:p>
    <w:p w14:paraId="6DF0D62B" w14:textId="057EDE90" w:rsidR="00B8386C" w:rsidRPr="00146A7F" w:rsidRDefault="00B8386C" w:rsidP="00B8386C">
      <w:pPr>
        <w:spacing w:after="160" w:line="259" w:lineRule="auto"/>
        <w:rPr>
          <w:rFonts w:ascii="Calibri" w:hAnsi="Calibri" w:cs="Calibri"/>
          <w:b/>
          <w:bCs/>
        </w:rPr>
      </w:pPr>
      <w:r w:rsidRPr="00146A7F">
        <w:rPr>
          <w:rFonts w:ascii="Calibri" w:hAnsi="Calibri" w:cs="Calibri"/>
          <w:b/>
          <w:bCs/>
          <w:color w:val="EE7700"/>
          <w:sz w:val="28"/>
          <w:szCs w:val="28"/>
        </w:rPr>
        <w:t xml:space="preserve">Serie L’M </w:t>
      </w:r>
      <w:proofErr w:type="spellStart"/>
      <w:r w:rsidRPr="00146A7F">
        <w:rPr>
          <w:rFonts w:ascii="Calibri" w:hAnsi="Calibri" w:cs="Calibri"/>
          <w:b/>
          <w:bCs/>
          <w:color w:val="EE7700"/>
          <w:sz w:val="28"/>
          <w:szCs w:val="28"/>
        </w:rPr>
        <w:t>Lithium</w:t>
      </w:r>
      <w:proofErr w:type="spellEnd"/>
      <w:r w:rsidRPr="00146A7F">
        <w:rPr>
          <w:rFonts w:ascii="Calibri" w:hAnsi="Calibri" w:cs="Calibri"/>
          <w:b/>
          <w:bCs/>
          <w:color w:val="EE7700"/>
          <w:sz w:val="28"/>
          <w:szCs w:val="28"/>
        </w:rPr>
        <w:t xml:space="preserve"> Electric – Affidabilità ed Efficienza per le Tue Operazioni</w:t>
      </w:r>
    </w:p>
    <w:p w14:paraId="4B55100E" w14:textId="77777777" w:rsidR="00B8386C" w:rsidRPr="00146A7F" w:rsidRDefault="00B8386C" w:rsidP="00B8386C">
      <w:pPr>
        <w:spacing w:after="160" w:line="259" w:lineRule="auto"/>
        <w:rPr>
          <w:rFonts w:ascii="Calibri" w:hAnsi="Calibri" w:cs="Calibri"/>
        </w:rPr>
      </w:pPr>
      <w:r w:rsidRPr="00146A7F">
        <w:rPr>
          <w:rFonts w:ascii="Calibri" w:hAnsi="Calibri" w:cs="Calibri"/>
        </w:rPr>
        <w:t>La serie </w:t>
      </w:r>
      <w:r w:rsidRPr="00146A7F">
        <w:rPr>
          <w:rFonts w:ascii="Calibri" w:hAnsi="Calibri" w:cs="Calibri"/>
          <w:b/>
          <w:bCs/>
        </w:rPr>
        <w:t xml:space="preserve">ECBT 16-20Q L’M </w:t>
      </w:r>
      <w:proofErr w:type="spellStart"/>
      <w:r w:rsidRPr="00146A7F">
        <w:rPr>
          <w:rFonts w:ascii="Calibri" w:hAnsi="Calibri" w:cs="Calibri"/>
          <w:b/>
          <w:bCs/>
        </w:rPr>
        <w:t>Lithium</w:t>
      </w:r>
      <w:proofErr w:type="spellEnd"/>
      <w:r w:rsidRPr="00146A7F">
        <w:rPr>
          <w:rFonts w:ascii="Calibri" w:hAnsi="Calibri" w:cs="Calibri"/>
          <w:b/>
          <w:bCs/>
        </w:rPr>
        <w:t xml:space="preserve"> Electric</w:t>
      </w:r>
      <w:r w:rsidRPr="00146A7F">
        <w:rPr>
          <w:rFonts w:ascii="Calibri" w:hAnsi="Calibri" w:cs="Calibri"/>
        </w:rPr>
        <w:t> offre una soluzione affidabile ed economica per ottimizzare le operazioni sia in ambienti interni che esterni. Perfettamente adatta per attività di movimentazione a </w:t>
      </w:r>
      <w:r w:rsidRPr="00146A7F">
        <w:rPr>
          <w:rFonts w:ascii="Calibri" w:hAnsi="Calibri" w:cs="Calibri"/>
          <w:b/>
          <w:bCs/>
        </w:rPr>
        <w:t>bassa e media intensità</w:t>
      </w:r>
      <w:r w:rsidRPr="00146A7F">
        <w:rPr>
          <w:rFonts w:ascii="Calibri" w:hAnsi="Calibri" w:cs="Calibri"/>
        </w:rPr>
        <w:t>, garantisce prestazioni efficienti e un ottimo rapporto qualità-prezzo.</w:t>
      </w:r>
    </w:p>
    <w:p w14:paraId="1955BA3C" w14:textId="77777777" w:rsidR="00B8386C" w:rsidRPr="00146A7F" w:rsidRDefault="00B8386C" w:rsidP="00B8386C">
      <w:pPr>
        <w:spacing w:after="160" w:line="259" w:lineRule="auto"/>
        <w:rPr>
          <w:rFonts w:ascii="Calibri" w:hAnsi="Calibri" w:cs="Calibri"/>
          <w:b/>
          <w:bCs/>
          <w:color w:val="EE7700"/>
          <w:sz w:val="28"/>
          <w:szCs w:val="28"/>
        </w:rPr>
      </w:pPr>
      <w:r w:rsidRPr="00146A7F">
        <w:rPr>
          <w:rFonts w:ascii="Calibri" w:hAnsi="Calibri" w:cs="Calibri"/>
          <w:b/>
          <w:bCs/>
          <w:color w:val="EE7700"/>
          <w:sz w:val="28"/>
          <w:szCs w:val="28"/>
        </w:rPr>
        <w:t>Perché scegliere un carrello elevatore elettrico L'M</w:t>
      </w:r>
    </w:p>
    <w:p w14:paraId="08D65EC6" w14:textId="77777777" w:rsidR="00B8386C" w:rsidRDefault="00B8386C" w:rsidP="00B8386C">
      <w:pPr>
        <w:spacing w:after="160" w:line="259" w:lineRule="auto"/>
        <w:rPr>
          <w:rFonts w:ascii="Calibri" w:hAnsi="Calibri" w:cs="Calibri"/>
        </w:rPr>
      </w:pPr>
      <w:r w:rsidRPr="00146A7F">
        <w:rPr>
          <w:rFonts w:ascii="Calibri" w:hAnsi="Calibri" w:cs="Calibri"/>
          <w:b/>
          <w:bCs/>
        </w:rPr>
        <w:t>Perfetto per attività a bassa e media intensità</w:t>
      </w:r>
      <w:r w:rsidRPr="00146A7F">
        <w:rPr>
          <w:rFonts w:ascii="Calibri" w:hAnsi="Calibri" w:cs="Calibri"/>
        </w:rPr>
        <w:br/>
        <w:t>Ideale per un’ampia gamma di operazioni di sollevamento e movimentazione.</w:t>
      </w:r>
      <w:r w:rsidRPr="00CA1D2B">
        <w:rPr>
          <w:rFonts w:ascii="Calibri" w:hAnsi="Calibri" w:cs="Calibri"/>
        </w:rPr>
        <w:br/>
      </w:r>
      <w:r w:rsidRPr="00146A7F">
        <w:rPr>
          <w:rFonts w:ascii="Calibri" w:hAnsi="Calibri" w:cs="Calibri"/>
          <w:b/>
          <w:bCs/>
        </w:rPr>
        <w:t>Progettato per le tue esigenze</w:t>
      </w:r>
      <w:r w:rsidRPr="00146A7F">
        <w:rPr>
          <w:rFonts w:ascii="Calibri" w:hAnsi="Calibri" w:cs="Calibri"/>
        </w:rPr>
        <w:br/>
        <w:t>Pensato per rispondere alle necessità specifiche della tua attività, assicurando prestazioni affidabili e operazioni quotidiane senza intoppi.</w:t>
      </w:r>
      <w:r w:rsidRPr="00CA1D2B">
        <w:rPr>
          <w:rFonts w:ascii="Calibri" w:hAnsi="Calibri" w:cs="Calibri"/>
        </w:rPr>
        <w:br/>
      </w:r>
      <w:r w:rsidRPr="00146A7F">
        <w:rPr>
          <w:rFonts w:ascii="Calibri" w:hAnsi="Calibri" w:cs="Calibri"/>
          <w:b/>
          <w:bCs/>
        </w:rPr>
        <w:t>Conveniente</w:t>
      </w:r>
      <w:r w:rsidRPr="00146A7F">
        <w:rPr>
          <w:rFonts w:ascii="Calibri" w:hAnsi="Calibri" w:cs="Calibri"/>
        </w:rPr>
        <w:br/>
        <w:t>Ottieni il massimo valore dal tuo investimento.</w:t>
      </w:r>
      <w:r w:rsidRPr="00CA1D2B">
        <w:rPr>
          <w:rFonts w:ascii="Calibri" w:hAnsi="Calibri" w:cs="Calibri"/>
        </w:rPr>
        <w:br/>
      </w:r>
      <w:r w:rsidRPr="00146A7F">
        <w:rPr>
          <w:rFonts w:ascii="Calibri" w:hAnsi="Calibri" w:cs="Calibri"/>
          <w:b/>
          <w:bCs/>
        </w:rPr>
        <w:t>Affidabile</w:t>
      </w:r>
      <w:r w:rsidRPr="00146A7F">
        <w:rPr>
          <w:rFonts w:ascii="Calibri" w:hAnsi="Calibri" w:cs="Calibri"/>
          <w:b/>
          <w:bCs/>
        </w:rPr>
        <w:br/>
      </w:r>
      <w:r w:rsidRPr="00146A7F">
        <w:rPr>
          <w:rFonts w:ascii="Calibri" w:hAnsi="Calibri" w:cs="Calibri"/>
        </w:rPr>
        <w:t>Funzionamento costante e sicuro per tutte le esigenze di sollevamento.</w:t>
      </w:r>
    </w:p>
    <w:p w14:paraId="060C0FC6" w14:textId="2E350A6F" w:rsidR="00B8386C" w:rsidRPr="00B8386C" w:rsidRDefault="00B8386C" w:rsidP="00B8386C">
      <w:pPr>
        <w:rPr>
          <w:rFonts w:ascii="Calibri" w:hAnsi="Calibri" w:cs="Arial"/>
          <w:b/>
          <w:bCs/>
          <w:noProof/>
          <w:color w:val="EE7700"/>
          <w:sz w:val="28"/>
          <w:szCs w:val="28"/>
          <w:lang w:eastAsia="it-IT"/>
        </w:rPr>
      </w:pPr>
      <w:r w:rsidRPr="00B8386C">
        <w:rPr>
          <w:rFonts w:ascii="Calibri" w:hAnsi="Calibri" w:cs="Arial"/>
          <w:b/>
          <w:bCs/>
          <w:noProof/>
          <w:color w:val="EE7700"/>
          <w:sz w:val="28"/>
          <w:szCs w:val="28"/>
          <w:lang w:eastAsia="it-IT"/>
        </w:rPr>
        <w:t xml:space="preserve">Dati tecnici </w:t>
      </w:r>
    </w:p>
    <w:p w14:paraId="6E52AA6B" w14:textId="77777777" w:rsidR="00B8386C" w:rsidRDefault="00B8386C" w:rsidP="00B8386C"/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237"/>
        <w:gridCol w:w="3118"/>
      </w:tblGrid>
      <w:tr w:rsidR="00B8386C" w:rsidRPr="00F9151E" w14:paraId="177D5794" w14:textId="77777777" w:rsidTr="00B8386C">
        <w:trPr>
          <w:trHeight w:val="420"/>
        </w:trPr>
        <w:tc>
          <w:tcPr>
            <w:tcW w:w="284" w:type="dxa"/>
            <w:vMerge w:val="restart"/>
          </w:tcPr>
          <w:p w14:paraId="17C5C0A6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87C701B" w14:textId="77777777" w:rsidR="00B8386C" w:rsidRPr="00F9151E" w:rsidRDefault="00B8386C" w:rsidP="00AB1A5D">
            <w:pPr>
              <w:spacing w:line="180" w:lineRule="atLeast"/>
              <w:rPr>
                <w:rFonts w:ascii="Calibri" w:hAnsi="Calibri"/>
                <w:sz w:val="22"/>
                <w:szCs w:val="22"/>
              </w:rPr>
            </w:pPr>
            <w:r w:rsidRPr="00F9151E">
              <w:rPr>
                <w:rFonts w:ascii="Calibri" w:hAnsi="Calibri"/>
                <w:sz w:val="22"/>
                <w:szCs w:val="22"/>
              </w:rPr>
              <w:t>Portata Kg.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5" w:color="auto" w:fill="auto"/>
          </w:tcPr>
          <w:p w14:paraId="78E58071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8386C" w:rsidRPr="00F9151E" w14:paraId="3AE1C15D" w14:textId="77777777" w:rsidTr="00B8386C">
        <w:trPr>
          <w:trHeight w:val="420"/>
        </w:trPr>
        <w:tc>
          <w:tcPr>
            <w:tcW w:w="284" w:type="dxa"/>
            <w:vMerge/>
          </w:tcPr>
          <w:p w14:paraId="3E958B3A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A0B0E55" w14:textId="77777777" w:rsidR="00B8386C" w:rsidRPr="00F9151E" w:rsidRDefault="00B8386C" w:rsidP="00AB1A5D">
            <w:pPr>
              <w:spacing w:line="180" w:lineRule="atLeast"/>
              <w:rPr>
                <w:rFonts w:ascii="Calibri" w:hAnsi="Calibri"/>
                <w:sz w:val="22"/>
                <w:szCs w:val="22"/>
              </w:rPr>
            </w:pPr>
            <w:r w:rsidRPr="00F9151E">
              <w:rPr>
                <w:rFonts w:ascii="Calibri" w:hAnsi="Calibri"/>
                <w:sz w:val="22"/>
                <w:szCs w:val="22"/>
              </w:rPr>
              <w:t>Baricentro @ mm.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5" w:color="auto" w:fill="auto"/>
          </w:tcPr>
          <w:p w14:paraId="653199AF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8386C" w:rsidRPr="00F9151E" w14:paraId="4EC9B01D" w14:textId="77777777" w:rsidTr="00B8386C">
        <w:trPr>
          <w:trHeight w:val="420"/>
        </w:trPr>
        <w:tc>
          <w:tcPr>
            <w:tcW w:w="284" w:type="dxa"/>
            <w:vMerge/>
          </w:tcPr>
          <w:p w14:paraId="01C3F11E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505C7B1" w14:textId="77777777" w:rsidR="00B8386C" w:rsidRPr="00F9151E" w:rsidRDefault="00B8386C" w:rsidP="00AB1A5D">
            <w:pPr>
              <w:spacing w:line="18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di gommatura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5" w:color="auto" w:fill="auto"/>
          </w:tcPr>
          <w:p w14:paraId="59CAA931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Superelastica</w:t>
            </w:r>
          </w:p>
        </w:tc>
      </w:tr>
      <w:tr w:rsidR="00B8386C" w:rsidRPr="00F9151E" w14:paraId="62A2500C" w14:textId="77777777" w:rsidTr="00B8386C">
        <w:trPr>
          <w:trHeight w:val="420"/>
        </w:trPr>
        <w:tc>
          <w:tcPr>
            <w:tcW w:w="284" w:type="dxa"/>
            <w:vMerge/>
          </w:tcPr>
          <w:p w14:paraId="2A763748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4338A78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F9151E">
              <w:rPr>
                <w:rFonts w:ascii="Calibri" w:hAnsi="Calibri"/>
                <w:sz w:val="22"/>
                <w:szCs w:val="22"/>
              </w:rPr>
              <w:t>Altezza di sollevamento H3 mm.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1853D1BF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8386C" w:rsidRPr="00F9151E" w14:paraId="285214D4" w14:textId="77777777" w:rsidTr="00B8386C">
        <w:trPr>
          <w:trHeight w:val="420"/>
        </w:trPr>
        <w:tc>
          <w:tcPr>
            <w:tcW w:w="284" w:type="dxa"/>
            <w:vMerge/>
          </w:tcPr>
          <w:p w14:paraId="07E5B707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2AB32C8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di montante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4CC7CEB7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8386C" w:rsidRPr="00F9151E" w14:paraId="61312A9D" w14:textId="77777777" w:rsidTr="00B8386C">
        <w:trPr>
          <w:trHeight w:val="420"/>
        </w:trPr>
        <w:tc>
          <w:tcPr>
            <w:tcW w:w="284" w:type="dxa"/>
            <w:vMerge/>
          </w:tcPr>
          <w:p w14:paraId="6FF5D464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4E1F631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F9151E">
              <w:rPr>
                <w:rFonts w:ascii="Calibri" w:hAnsi="Calibri"/>
                <w:sz w:val="22"/>
                <w:szCs w:val="22"/>
              </w:rPr>
              <w:t>Ingombro chiuso H1 mm.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2BAE8500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8386C" w:rsidRPr="00F9151E" w14:paraId="1C32431F" w14:textId="77777777" w:rsidTr="00B8386C">
        <w:trPr>
          <w:trHeight w:val="420"/>
        </w:trPr>
        <w:tc>
          <w:tcPr>
            <w:tcW w:w="284" w:type="dxa"/>
            <w:vMerge/>
          </w:tcPr>
          <w:p w14:paraId="363CAC2B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0A5AD02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F9151E">
              <w:rPr>
                <w:rFonts w:ascii="Calibri" w:hAnsi="Calibri"/>
                <w:sz w:val="22"/>
                <w:szCs w:val="22"/>
              </w:rPr>
              <w:t>Alzata libera H2 mm.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7EEB1930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8386C" w:rsidRPr="00F9151E" w14:paraId="2EC46C3F" w14:textId="77777777" w:rsidTr="00B8386C">
        <w:trPr>
          <w:trHeight w:val="420"/>
        </w:trPr>
        <w:tc>
          <w:tcPr>
            <w:tcW w:w="284" w:type="dxa"/>
            <w:vMerge/>
          </w:tcPr>
          <w:p w14:paraId="4F45B954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0E3A6C7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F9151E">
              <w:rPr>
                <w:rFonts w:ascii="Calibri" w:hAnsi="Calibri"/>
                <w:sz w:val="22"/>
                <w:szCs w:val="22"/>
              </w:rPr>
              <w:t>Ingombro massimo H4 mm.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78820345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8386C" w:rsidRPr="00F9151E" w14:paraId="07396112" w14:textId="77777777" w:rsidTr="00B8386C">
        <w:trPr>
          <w:trHeight w:val="420"/>
        </w:trPr>
        <w:tc>
          <w:tcPr>
            <w:tcW w:w="284" w:type="dxa"/>
            <w:vMerge/>
          </w:tcPr>
          <w:p w14:paraId="4079823B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085E701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F9151E">
              <w:rPr>
                <w:rFonts w:ascii="Calibri" w:hAnsi="Calibri"/>
                <w:sz w:val="22"/>
                <w:szCs w:val="22"/>
              </w:rPr>
              <w:t xml:space="preserve">Lunghezza forche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</w:t>
            </w:r>
            <w:r w:rsidRPr="00F9151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9151E">
              <w:rPr>
                <w:rFonts w:ascii="Calibri" w:hAnsi="Calibri"/>
                <w:sz w:val="22"/>
                <w:szCs w:val="22"/>
              </w:rPr>
              <w:t>mm</w:t>
            </w:r>
            <w:proofErr w:type="gramEnd"/>
            <w:r w:rsidRPr="00F9151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7BFBD578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8386C" w:rsidRPr="00F9151E" w14:paraId="33CF1947" w14:textId="77777777" w:rsidTr="00B8386C">
        <w:trPr>
          <w:trHeight w:val="420"/>
        </w:trPr>
        <w:tc>
          <w:tcPr>
            <w:tcW w:w="284" w:type="dxa"/>
            <w:vMerge/>
          </w:tcPr>
          <w:p w14:paraId="3F4DA869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14298D1" w14:textId="77777777" w:rsidR="00B8386C" w:rsidRPr="00CA1D2B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CA1D2B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CB79FF8" wp14:editId="3B80C9A1">
                  <wp:extent cx="304800" cy="304800"/>
                  <wp:effectExtent l="0" t="0" r="0" b="0"/>
                  <wp:docPr id="145202337" name="Immagine 14520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D2B">
              <w:rPr>
                <w:rFonts w:ascii="Calibri" w:hAnsi="Calibri"/>
                <w:sz w:val="22"/>
                <w:szCs w:val="22"/>
              </w:rPr>
              <w:t xml:space="preserve">     Batteria </w:t>
            </w:r>
            <w:proofErr w:type="gramStart"/>
            <w:r w:rsidRPr="00CA1D2B">
              <w:rPr>
                <w:rFonts w:ascii="Calibri" w:hAnsi="Calibri"/>
                <w:sz w:val="22"/>
                <w:szCs w:val="22"/>
              </w:rPr>
              <w:t>trazione  Litio</w:t>
            </w:r>
            <w:proofErr w:type="gramEnd"/>
            <w:r w:rsidRPr="00CA1D2B">
              <w:rPr>
                <w:rFonts w:ascii="Calibri" w:hAnsi="Calibri"/>
                <w:sz w:val="22"/>
                <w:szCs w:val="22"/>
              </w:rPr>
              <w:t xml:space="preserve"> V/Ah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12ED4725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8386C" w:rsidRPr="00F9151E" w14:paraId="43056B33" w14:textId="77777777" w:rsidTr="00B8386C">
        <w:trPr>
          <w:trHeight w:val="420"/>
        </w:trPr>
        <w:tc>
          <w:tcPr>
            <w:tcW w:w="284" w:type="dxa"/>
            <w:vMerge/>
          </w:tcPr>
          <w:p w14:paraId="2B099388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96DA0F9" w14:textId="77777777" w:rsidR="00B8386C" w:rsidRPr="00CA1D2B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CA1D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A1D2B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6C40BD7" wp14:editId="3A071597">
                  <wp:extent cx="289560" cy="289560"/>
                  <wp:effectExtent l="0" t="0" r="0" b="0"/>
                  <wp:docPr id="732475148" name="Immagine 73247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D2B">
              <w:rPr>
                <w:rFonts w:ascii="Calibri" w:hAnsi="Calibri"/>
                <w:sz w:val="22"/>
                <w:szCs w:val="22"/>
              </w:rPr>
              <w:t xml:space="preserve">     Carica batterie V/A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6DC53EC1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8386C" w:rsidRPr="00F9151E" w14:paraId="4F7851C0" w14:textId="77777777" w:rsidTr="00B8386C">
        <w:trPr>
          <w:trHeight w:val="480"/>
        </w:trPr>
        <w:tc>
          <w:tcPr>
            <w:tcW w:w="284" w:type="dxa"/>
            <w:vMerge/>
          </w:tcPr>
          <w:p w14:paraId="41EE4B62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DCECFDB" w14:textId="77777777" w:rsidR="00B8386C" w:rsidRPr="00541945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br/>
            </w:r>
            <w:r w:rsidRPr="00541945">
              <w:rPr>
                <w:rFonts w:ascii="Calibri" w:hAnsi="Calibri"/>
                <w:sz w:val="20"/>
                <w:szCs w:val="20"/>
              </w:rPr>
              <w:t>Altre caratteristiche tecniche e dimensioni sono contenute nella scheda tecnica allegata.</w:t>
            </w:r>
          </w:p>
          <w:p w14:paraId="3208FBEC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1DB54DD9" w14:textId="77777777" w:rsidR="00B8386C" w:rsidRPr="00F9151E" w:rsidRDefault="00B8386C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E51D5F" w14:textId="77777777" w:rsidR="00B8386C" w:rsidRDefault="00B8386C" w:rsidP="00B8386C">
      <w:pPr>
        <w:spacing w:line="180" w:lineRule="atLeast"/>
        <w:jc w:val="both"/>
        <w:rPr>
          <w:rFonts w:ascii="Calibri" w:hAnsi="Calibri"/>
        </w:rPr>
      </w:pPr>
    </w:p>
    <w:p w14:paraId="363C91F1" w14:textId="4CE26B8F" w:rsidR="00B8386C" w:rsidRDefault="00B8386C" w:rsidP="00B8386C">
      <w:pPr>
        <w:spacing w:line="18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Altri dati tecnici</w:t>
      </w:r>
      <w:r w:rsidRPr="00541945">
        <w:rPr>
          <w:rFonts w:ascii="Calibri" w:hAnsi="Calibri"/>
          <w:sz w:val="20"/>
          <w:szCs w:val="20"/>
        </w:rPr>
        <w:t xml:space="preserve"> e dimensioni </w:t>
      </w:r>
      <w:proofErr w:type="gramStart"/>
      <w:r w:rsidRPr="00541945">
        <w:rPr>
          <w:rFonts w:ascii="Calibri" w:hAnsi="Calibri"/>
          <w:sz w:val="20"/>
          <w:szCs w:val="20"/>
        </w:rPr>
        <w:t>sono contenute</w:t>
      </w:r>
      <w:proofErr w:type="gramEnd"/>
      <w:r w:rsidRPr="00541945">
        <w:rPr>
          <w:rFonts w:ascii="Calibri" w:hAnsi="Calibri"/>
          <w:sz w:val="20"/>
          <w:szCs w:val="20"/>
        </w:rPr>
        <w:t xml:space="preserve"> nella scheda tecnica allegata.</w:t>
      </w:r>
    </w:p>
    <w:p w14:paraId="6ABE8279" w14:textId="77777777" w:rsidR="00B8386C" w:rsidRDefault="00B8386C" w:rsidP="00B8386C">
      <w:pPr>
        <w:spacing w:line="180" w:lineRule="atLeast"/>
        <w:jc w:val="both"/>
        <w:rPr>
          <w:rFonts w:ascii="Calibri" w:hAnsi="Calibri"/>
          <w:sz w:val="20"/>
          <w:szCs w:val="20"/>
        </w:rPr>
      </w:pPr>
    </w:p>
    <w:p w14:paraId="4191FA43" w14:textId="77777777" w:rsidR="00C9214A" w:rsidRDefault="00C9214A" w:rsidP="00C9214A">
      <w:pPr>
        <w:spacing w:line="180" w:lineRule="atLeast"/>
        <w:jc w:val="both"/>
        <w:rPr>
          <w:rFonts w:ascii="Calibri" w:hAnsi="Calibri"/>
          <w:sz w:val="20"/>
          <w:szCs w:val="20"/>
        </w:rPr>
      </w:pPr>
    </w:p>
    <w:p w14:paraId="183AA120" w14:textId="470A7246" w:rsidR="00C9214A" w:rsidRPr="00B8386C" w:rsidRDefault="00C9214A" w:rsidP="00C9214A">
      <w:pPr>
        <w:spacing w:line="180" w:lineRule="atLeast"/>
        <w:jc w:val="both"/>
        <w:rPr>
          <w:rFonts w:ascii="Calibri" w:hAnsi="Calibri"/>
          <w:color w:val="EE7700"/>
          <w:sz w:val="32"/>
          <w:szCs w:val="32"/>
        </w:rPr>
      </w:pPr>
      <w:r>
        <w:rPr>
          <w:rFonts w:ascii="Calibri" w:hAnsi="Calibri"/>
          <w:noProof/>
          <w:color w:val="EE7700"/>
          <w:sz w:val="32"/>
          <w:szCs w:val="32"/>
        </w:rPr>
        <w:t>Dotazioni di serie</w:t>
      </w:r>
    </w:p>
    <w:p w14:paraId="1C4418BA" w14:textId="77777777" w:rsidR="00C9214A" w:rsidRDefault="00C9214A" w:rsidP="00C9214A"/>
    <w:p w14:paraId="7B7551B6" w14:textId="77777777" w:rsidR="00C9214A" w:rsidRDefault="00C9214A" w:rsidP="00C9214A"/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C9214A" w14:paraId="7287D4C0" w14:textId="77777777" w:rsidTr="00AB1A5D">
        <w:tc>
          <w:tcPr>
            <w:tcW w:w="2127" w:type="dxa"/>
          </w:tcPr>
          <w:p w14:paraId="5ECCB185" w14:textId="77777777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Display</w:t>
            </w:r>
          </w:p>
        </w:tc>
        <w:tc>
          <w:tcPr>
            <w:tcW w:w="7512" w:type="dxa"/>
            <w:shd w:val="pct5" w:color="auto" w:fill="auto"/>
          </w:tcPr>
          <w:p w14:paraId="6DC325A3" w14:textId="77777777" w:rsidR="00C9214A" w:rsidRPr="00C55FBB" w:rsidRDefault="00C9214A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Interfaccia intuitiva e funzionale</w:t>
            </w:r>
          </w:p>
        </w:tc>
      </w:tr>
      <w:tr w:rsidR="00C9214A" w14:paraId="41E4752F" w14:textId="77777777" w:rsidTr="00AB1A5D">
        <w:tc>
          <w:tcPr>
            <w:tcW w:w="2127" w:type="dxa"/>
          </w:tcPr>
          <w:p w14:paraId="5FF9B160" w14:textId="77777777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Sedile</w:t>
            </w:r>
          </w:p>
        </w:tc>
        <w:tc>
          <w:tcPr>
            <w:tcW w:w="7512" w:type="dxa"/>
            <w:shd w:val="pct5" w:color="auto" w:fill="auto"/>
          </w:tcPr>
          <w:p w14:paraId="091691CF" w14:textId="77777777" w:rsidR="00C9214A" w:rsidRPr="00C55FBB" w:rsidRDefault="00C9214A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C55FBB">
              <w:rPr>
                <w:rFonts w:ascii="Calibri" w:hAnsi="Calibri"/>
                <w:sz w:val="22"/>
                <w:szCs w:val="22"/>
              </w:rPr>
              <w:t>Il sedile ammortizzato permette una regolazione fine di ogni posizione per garantire il massimo confort di guida.</w:t>
            </w:r>
          </w:p>
        </w:tc>
      </w:tr>
      <w:tr w:rsidR="00C9214A" w14:paraId="235E39F4" w14:textId="77777777" w:rsidTr="00AB1A5D">
        <w:tc>
          <w:tcPr>
            <w:tcW w:w="2127" w:type="dxa"/>
          </w:tcPr>
          <w:p w14:paraId="747074BF" w14:textId="77777777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Luci</w:t>
            </w:r>
          </w:p>
        </w:tc>
        <w:tc>
          <w:tcPr>
            <w:tcW w:w="7512" w:type="dxa"/>
            <w:shd w:val="pct5" w:color="auto" w:fill="auto"/>
          </w:tcPr>
          <w:p w14:paraId="193BBA13" w14:textId="77777777" w:rsidR="00C9214A" w:rsidRPr="00C55FBB" w:rsidRDefault="00C9214A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C55FBB">
              <w:rPr>
                <w:rFonts w:ascii="Calibri" w:hAnsi="Calibri"/>
                <w:sz w:val="22"/>
                <w:szCs w:val="22"/>
              </w:rPr>
              <w:t xml:space="preserve">L’illuminazione è di serie e comprende i fari anteriori e posteriori </w:t>
            </w:r>
          </w:p>
        </w:tc>
      </w:tr>
      <w:tr w:rsidR="00C9214A" w14:paraId="6265E630" w14:textId="77777777" w:rsidTr="00AB1A5D">
        <w:tc>
          <w:tcPr>
            <w:tcW w:w="2127" w:type="dxa"/>
          </w:tcPr>
          <w:p w14:paraId="70E21151" w14:textId="77777777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Blue spot</w:t>
            </w:r>
          </w:p>
        </w:tc>
        <w:tc>
          <w:tcPr>
            <w:tcW w:w="7512" w:type="dxa"/>
            <w:shd w:val="pct5" w:color="auto" w:fill="auto"/>
          </w:tcPr>
          <w:p w14:paraId="2BBF3BCD" w14:textId="77777777" w:rsidR="00C9214A" w:rsidRPr="00C55FBB" w:rsidRDefault="00C9214A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 serie</w:t>
            </w:r>
          </w:p>
        </w:tc>
      </w:tr>
      <w:tr w:rsidR="00C9214A" w14:paraId="1E3858D7" w14:textId="77777777" w:rsidTr="00AB1A5D">
        <w:tc>
          <w:tcPr>
            <w:tcW w:w="2127" w:type="dxa"/>
          </w:tcPr>
          <w:p w14:paraId="7A3C9A8C" w14:textId="77777777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Sicurezza</w:t>
            </w:r>
          </w:p>
        </w:tc>
        <w:tc>
          <w:tcPr>
            <w:tcW w:w="7512" w:type="dxa"/>
            <w:shd w:val="pct5" w:color="auto" w:fill="auto"/>
          </w:tcPr>
          <w:p w14:paraId="0201E845" w14:textId="77777777" w:rsidR="00C9214A" w:rsidRPr="00C55FBB" w:rsidRDefault="00C9214A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C55FBB">
              <w:rPr>
                <w:rFonts w:ascii="Calibri" w:hAnsi="Calibri"/>
                <w:sz w:val="22"/>
                <w:szCs w:val="22"/>
              </w:rPr>
              <w:t xml:space="preserve">Il carrello è dotato </w:t>
            </w:r>
            <w:proofErr w:type="gramStart"/>
            <w:r w:rsidRPr="00C55FBB">
              <w:rPr>
                <w:rFonts w:ascii="Calibri" w:hAnsi="Calibri"/>
                <w:sz w:val="22"/>
                <w:szCs w:val="22"/>
              </w:rPr>
              <w:t>di :</w:t>
            </w:r>
            <w:proofErr w:type="gramEnd"/>
            <w:r w:rsidRPr="00C55FBB">
              <w:rPr>
                <w:rFonts w:ascii="Calibri" w:hAnsi="Calibri"/>
                <w:sz w:val="22"/>
                <w:szCs w:val="22"/>
              </w:rPr>
              <w:t xml:space="preserve"> cinture di sicurezza, lampeggiante, cicalino di retromarcia, fungo di emergenza, freno di stazionamento 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9214A" w14:paraId="12D139A6" w14:textId="77777777" w:rsidTr="00AB1A5D">
        <w:tc>
          <w:tcPr>
            <w:tcW w:w="2127" w:type="dxa"/>
          </w:tcPr>
          <w:p w14:paraId="72B4E54E" w14:textId="77777777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Cabina</w:t>
            </w:r>
          </w:p>
        </w:tc>
        <w:tc>
          <w:tcPr>
            <w:tcW w:w="7512" w:type="dxa"/>
            <w:shd w:val="pct5" w:color="auto" w:fill="auto"/>
          </w:tcPr>
          <w:p w14:paraId="20CDD0D5" w14:textId="77777777" w:rsidR="00C9214A" w:rsidRPr="00C55FBB" w:rsidRDefault="00C9214A" w:rsidP="00AB1A5D">
            <w:pPr>
              <w:spacing w:line="18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Opzionale</w:t>
            </w:r>
            <w:r>
              <w:rPr>
                <w:rFonts w:ascii="Calibri" w:hAnsi="Calibri"/>
                <w:sz w:val="22"/>
                <w:szCs w:val="22"/>
              </w:rPr>
              <w:br/>
              <w:t>Tettuccio in PVC di serie</w:t>
            </w:r>
          </w:p>
        </w:tc>
      </w:tr>
      <w:tr w:rsidR="00C9214A" w14:paraId="5E4C5B26" w14:textId="77777777" w:rsidTr="00AB1A5D">
        <w:tc>
          <w:tcPr>
            <w:tcW w:w="2127" w:type="dxa"/>
          </w:tcPr>
          <w:p w14:paraId="7F9D469B" w14:textId="77777777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Attrezzature</w:t>
            </w:r>
          </w:p>
        </w:tc>
        <w:tc>
          <w:tcPr>
            <w:tcW w:w="7512" w:type="dxa"/>
            <w:shd w:val="pct5" w:color="auto" w:fill="auto"/>
          </w:tcPr>
          <w:p w14:paraId="4FAA9614" w14:textId="77777777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Traslatore forche</w:t>
            </w:r>
          </w:p>
        </w:tc>
      </w:tr>
    </w:tbl>
    <w:p w14:paraId="3251B17F" w14:textId="77777777" w:rsidR="00C9214A" w:rsidRDefault="00C9214A" w:rsidP="00C9214A">
      <w:pPr>
        <w:suppressAutoHyphens w:val="0"/>
        <w:spacing w:line="298" w:lineRule="atLeast"/>
        <w:rPr>
          <w:rFonts w:ascii="Calibri" w:hAnsi="Calibri" w:cs="Arial"/>
          <w:b/>
          <w:bCs/>
          <w:noProof/>
          <w:lang w:eastAsia="it-IT"/>
        </w:rPr>
      </w:pPr>
    </w:p>
    <w:p w14:paraId="76CEAF5C" w14:textId="77777777" w:rsidR="00C9214A" w:rsidRDefault="00C9214A" w:rsidP="00C9214A">
      <w:pPr>
        <w:spacing w:line="180" w:lineRule="atLeast"/>
        <w:jc w:val="both"/>
        <w:rPr>
          <w:rFonts w:ascii="Calibri" w:hAnsi="Calibri"/>
          <w:sz w:val="20"/>
          <w:szCs w:val="20"/>
        </w:rPr>
      </w:pPr>
    </w:p>
    <w:p w14:paraId="722A44A5" w14:textId="4CD27EDA" w:rsidR="00C9214A" w:rsidRPr="00B8386C" w:rsidRDefault="00C9214A" w:rsidP="00C9214A">
      <w:pPr>
        <w:spacing w:line="180" w:lineRule="atLeast"/>
        <w:jc w:val="both"/>
        <w:rPr>
          <w:rFonts w:ascii="Calibri" w:hAnsi="Calibri"/>
          <w:color w:val="EE7700"/>
          <w:sz w:val="32"/>
          <w:szCs w:val="32"/>
        </w:rPr>
      </w:pPr>
      <w:r>
        <w:rPr>
          <w:rFonts w:ascii="Calibri" w:hAnsi="Calibri"/>
          <w:noProof/>
          <w:color w:val="EE7700"/>
          <w:sz w:val="32"/>
          <w:szCs w:val="32"/>
        </w:rPr>
        <w:t>Dotazioni opzionali</w:t>
      </w:r>
    </w:p>
    <w:p w14:paraId="22D7E96F" w14:textId="77777777" w:rsidR="00C9214A" w:rsidRDefault="00C9214A" w:rsidP="00C9214A"/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C9214A" w14:paraId="4972BAA4" w14:textId="77777777" w:rsidTr="00AB1A5D">
        <w:tc>
          <w:tcPr>
            <w:tcW w:w="2127" w:type="dxa"/>
          </w:tcPr>
          <w:p w14:paraId="5023139A" w14:textId="3F76E2DB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Cabina</w:t>
            </w:r>
          </w:p>
        </w:tc>
        <w:tc>
          <w:tcPr>
            <w:tcW w:w="7512" w:type="dxa"/>
            <w:shd w:val="pct5" w:color="auto" w:fill="auto"/>
          </w:tcPr>
          <w:p w14:paraId="6CB3D156" w14:textId="435A9C9A" w:rsidR="00C9214A" w:rsidRPr="00C55FBB" w:rsidRDefault="00C9214A" w:rsidP="00C9214A">
            <w:pPr>
              <w:spacing w:line="18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Cabina Completa</w:t>
            </w:r>
            <w:r>
              <w:rPr>
                <w:rFonts w:ascii="Calibri" w:hAnsi="Calibri"/>
                <w:sz w:val="22"/>
                <w:szCs w:val="22"/>
              </w:rPr>
              <w:br/>
              <w:t>Vetro anteriore con tergi</w:t>
            </w:r>
          </w:p>
        </w:tc>
      </w:tr>
      <w:tr w:rsidR="00C9214A" w14:paraId="5E7B32D2" w14:textId="77777777" w:rsidTr="00AB1A5D">
        <w:tc>
          <w:tcPr>
            <w:tcW w:w="2127" w:type="dxa"/>
          </w:tcPr>
          <w:p w14:paraId="516EFCB8" w14:textId="77777777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Sedile</w:t>
            </w:r>
          </w:p>
        </w:tc>
        <w:tc>
          <w:tcPr>
            <w:tcW w:w="7512" w:type="dxa"/>
            <w:shd w:val="pct5" w:color="auto" w:fill="auto"/>
          </w:tcPr>
          <w:p w14:paraId="29E20233" w14:textId="341BFEA7" w:rsidR="00C9214A" w:rsidRPr="00C55FBB" w:rsidRDefault="00C9214A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C9214A">
              <w:rPr>
                <w:rFonts w:ascii="Calibri" w:hAnsi="Calibri"/>
                <w:sz w:val="22"/>
                <w:szCs w:val="22"/>
              </w:rPr>
              <w:t xml:space="preserve">Sedile lusso </w:t>
            </w:r>
            <w:proofErr w:type="spellStart"/>
            <w:r w:rsidRPr="00C9214A">
              <w:rPr>
                <w:rFonts w:ascii="Calibri" w:hAnsi="Calibri"/>
                <w:sz w:val="22"/>
                <w:szCs w:val="22"/>
              </w:rPr>
              <w:t>Grammer</w:t>
            </w:r>
            <w:proofErr w:type="spellEnd"/>
            <w:r w:rsidRPr="00C9214A">
              <w:rPr>
                <w:rFonts w:ascii="Calibri" w:hAnsi="Calibri"/>
                <w:sz w:val="22"/>
                <w:szCs w:val="22"/>
              </w:rPr>
              <w:t xml:space="preserve"> MSG65</w:t>
            </w:r>
          </w:p>
        </w:tc>
      </w:tr>
      <w:tr w:rsidR="00C9214A" w14:paraId="5C09966E" w14:textId="77777777" w:rsidTr="00AB1A5D">
        <w:tc>
          <w:tcPr>
            <w:tcW w:w="2127" w:type="dxa"/>
          </w:tcPr>
          <w:p w14:paraId="37598964" w14:textId="4DF61BB4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Gommatura</w:t>
            </w:r>
          </w:p>
        </w:tc>
        <w:tc>
          <w:tcPr>
            <w:tcW w:w="7512" w:type="dxa"/>
            <w:shd w:val="pct5" w:color="auto" w:fill="auto"/>
          </w:tcPr>
          <w:p w14:paraId="00F898C6" w14:textId="34757A18" w:rsidR="00C9214A" w:rsidRPr="00C55FBB" w:rsidRDefault="00C9214A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Antitraccia</w:t>
            </w:r>
            <w:proofErr w:type="spellEnd"/>
          </w:p>
        </w:tc>
      </w:tr>
      <w:tr w:rsidR="00C9214A" w14:paraId="22362A49" w14:textId="77777777" w:rsidTr="00AB1A5D">
        <w:tc>
          <w:tcPr>
            <w:tcW w:w="2127" w:type="dxa"/>
          </w:tcPr>
          <w:p w14:paraId="76DCE422" w14:textId="77777777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Blue spot</w:t>
            </w:r>
          </w:p>
        </w:tc>
        <w:tc>
          <w:tcPr>
            <w:tcW w:w="7512" w:type="dxa"/>
            <w:shd w:val="pct5" w:color="auto" w:fill="auto"/>
          </w:tcPr>
          <w:p w14:paraId="1328E06B" w14:textId="77777777" w:rsidR="00C9214A" w:rsidRPr="00C55FBB" w:rsidRDefault="00C9214A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 serie</w:t>
            </w:r>
          </w:p>
        </w:tc>
      </w:tr>
      <w:tr w:rsidR="00C9214A" w14:paraId="362E970E" w14:textId="77777777" w:rsidTr="00AB1A5D">
        <w:tc>
          <w:tcPr>
            <w:tcW w:w="2127" w:type="dxa"/>
          </w:tcPr>
          <w:p w14:paraId="1300FBF4" w14:textId="01DE17FD" w:rsidR="00C9214A" w:rsidRDefault="00C9214A" w:rsidP="00C9214A">
            <w:pPr>
              <w:spacing w:line="18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Comandi di direzione</w:t>
            </w:r>
          </w:p>
        </w:tc>
        <w:tc>
          <w:tcPr>
            <w:tcW w:w="7512" w:type="dxa"/>
            <w:shd w:val="pct5" w:color="auto" w:fill="auto"/>
          </w:tcPr>
          <w:p w14:paraId="27CE736B" w14:textId="7E95C408" w:rsidR="00C9214A" w:rsidRPr="00C55FBB" w:rsidRDefault="00C9214A" w:rsidP="00AB1A5D">
            <w:pPr>
              <w:spacing w:line="180" w:lineRule="atLeas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Disponibile inversione a pulsante</w:t>
            </w:r>
          </w:p>
        </w:tc>
      </w:tr>
      <w:tr w:rsidR="00C9214A" w14:paraId="5CA4948F" w14:textId="77777777" w:rsidTr="00AB1A5D">
        <w:tc>
          <w:tcPr>
            <w:tcW w:w="2127" w:type="dxa"/>
          </w:tcPr>
          <w:p w14:paraId="52039B67" w14:textId="77777777" w:rsidR="00C9214A" w:rsidRDefault="00C9214A" w:rsidP="00AB1A5D">
            <w:pPr>
              <w:spacing w:line="18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Attrezzature</w:t>
            </w:r>
          </w:p>
        </w:tc>
        <w:tc>
          <w:tcPr>
            <w:tcW w:w="7512" w:type="dxa"/>
            <w:shd w:val="pct5" w:color="auto" w:fill="auto"/>
          </w:tcPr>
          <w:p w14:paraId="6F6DA6CA" w14:textId="04D6BD6E" w:rsidR="00C9214A" w:rsidRDefault="00C9214A" w:rsidP="00C9214A">
            <w:pPr>
              <w:spacing w:line="18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Posizionatore forche</w:t>
            </w:r>
            <w:r>
              <w:rPr>
                <w:rFonts w:ascii="Calibri" w:hAnsi="Calibri"/>
              </w:rPr>
              <w:br/>
              <w:t>Altre attrezzature</w:t>
            </w:r>
          </w:p>
        </w:tc>
      </w:tr>
    </w:tbl>
    <w:p w14:paraId="30E4117C" w14:textId="77777777" w:rsidR="00C9214A" w:rsidRDefault="00C9214A" w:rsidP="00C9214A">
      <w:pPr>
        <w:suppressAutoHyphens w:val="0"/>
        <w:spacing w:line="298" w:lineRule="atLeast"/>
        <w:rPr>
          <w:rFonts w:ascii="Calibri" w:hAnsi="Calibri" w:cs="Arial"/>
          <w:b/>
          <w:bCs/>
          <w:noProof/>
          <w:lang w:eastAsia="it-IT"/>
        </w:rPr>
      </w:pPr>
    </w:p>
    <w:p w14:paraId="4E0A5F5B" w14:textId="2B09727B" w:rsidR="005954A4" w:rsidRPr="00B8386C" w:rsidRDefault="005954A4" w:rsidP="005954A4">
      <w:pPr>
        <w:spacing w:line="180" w:lineRule="atLeast"/>
        <w:jc w:val="both"/>
        <w:rPr>
          <w:rFonts w:ascii="Calibri" w:hAnsi="Calibri"/>
          <w:color w:val="EE7700"/>
          <w:sz w:val="32"/>
          <w:szCs w:val="32"/>
        </w:rPr>
      </w:pPr>
      <w:r>
        <w:rPr>
          <w:rFonts w:ascii="Calibri" w:hAnsi="Calibri"/>
          <w:noProof/>
          <w:color w:val="EE7700"/>
          <w:sz w:val="32"/>
          <w:szCs w:val="32"/>
        </w:rPr>
        <w:t>Altri vantaggi</w:t>
      </w:r>
    </w:p>
    <w:p w14:paraId="60C2DA14" w14:textId="2479AB08" w:rsidR="00B8386C" w:rsidRPr="00146A7F" w:rsidRDefault="005954A4" w:rsidP="00B8386C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/>
      </w:r>
      <w:r w:rsidR="00B8386C" w:rsidRPr="00146A7F">
        <w:rPr>
          <w:rFonts w:ascii="Calibri" w:hAnsi="Calibri" w:cs="Calibri"/>
          <w:b/>
          <w:bCs/>
        </w:rPr>
        <w:t>Batteria senza manutenzione</w:t>
      </w:r>
      <w:r w:rsidR="00B8386C" w:rsidRPr="00146A7F">
        <w:rPr>
          <w:rFonts w:ascii="Calibri" w:hAnsi="Calibri" w:cs="Calibri"/>
        </w:rPr>
        <w:br/>
        <w:t>Goditi i vantaggi di una batteria che non richiede manutenzione.</w:t>
      </w:r>
      <w:r w:rsidR="00B8386C" w:rsidRPr="00CA1D2B">
        <w:rPr>
          <w:rFonts w:ascii="Calibri" w:hAnsi="Calibri" w:cs="Calibri"/>
        </w:rPr>
        <w:br/>
      </w:r>
      <w:r w:rsidR="00B8386C" w:rsidRPr="00146A7F">
        <w:rPr>
          <w:rFonts w:ascii="Calibri" w:hAnsi="Calibri" w:cs="Calibri"/>
          <w:b/>
          <w:bCs/>
        </w:rPr>
        <w:t>Facile da usare</w:t>
      </w:r>
      <w:r w:rsidR="00B8386C" w:rsidRPr="00146A7F">
        <w:rPr>
          <w:rFonts w:ascii="Calibri" w:hAnsi="Calibri" w:cs="Calibri"/>
        </w:rPr>
        <w:br/>
        <w:t>Comandi intuitivi per un’esperienza di utilizzo senza complicazioni.</w:t>
      </w:r>
      <w:r w:rsidR="00B8386C" w:rsidRPr="00CA1D2B">
        <w:rPr>
          <w:rFonts w:ascii="Calibri" w:hAnsi="Calibri" w:cs="Calibri"/>
        </w:rPr>
        <w:br/>
      </w:r>
      <w:r w:rsidR="00B8386C" w:rsidRPr="00146A7F">
        <w:rPr>
          <w:rFonts w:ascii="Calibri" w:hAnsi="Calibri" w:cs="Calibri"/>
          <w:b/>
          <w:bCs/>
        </w:rPr>
        <w:t>Versatile</w:t>
      </w:r>
      <w:r w:rsidR="00B8386C" w:rsidRPr="00146A7F">
        <w:rPr>
          <w:rFonts w:ascii="Calibri" w:hAnsi="Calibri" w:cs="Calibri"/>
        </w:rPr>
        <w:br/>
        <w:t>Adatto sia per ambienti interni che esterni, offrendo massima flessibilità operativa.</w:t>
      </w:r>
      <w:r w:rsidR="00B8386C" w:rsidRPr="00CA1D2B">
        <w:rPr>
          <w:rFonts w:ascii="Calibri" w:hAnsi="Calibri" w:cs="Calibri"/>
        </w:rPr>
        <w:br/>
      </w:r>
      <w:r w:rsidR="00B8386C" w:rsidRPr="00146A7F">
        <w:rPr>
          <w:rFonts w:ascii="Calibri" w:hAnsi="Calibri" w:cs="Calibri"/>
          <w:b/>
          <w:bCs/>
        </w:rPr>
        <w:t>Massima sicurezza</w:t>
      </w:r>
      <w:r w:rsidR="00B8386C" w:rsidRPr="00CA1D2B">
        <w:rPr>
          <w:rFonts w:ascii="Calibri" w:hAnsi="Calibri" w:cs="Calibri"/>
          <w:b/>
          <w:bCs/>
        </w:rPr>
        <w:t xml:space="preserve"> </w:t>
      </w:r>
      <w:r w:rsidR="00B8386C" w:rsidRPr="00CA1D2B">
        <w:rPr>
          <w:rFonts w:ascii="Calibri" w:hAnsi="Calibri" w:cs="Calibri"/>
          <w:b/>
          <w:bCs/>
        </w:rPr>
        <w:br/>
      </w:r>
      <w:r w:rsidR="00B8386C" w:rsidRPr="00146A7F">
        <w:rPr>
          <w:rFonts w:ascii="Calibri" w:hAnsi="Calibri" w:cs="Calibri"/>
        </w:rPr>
        <w:t>Dotato di funzionalità di sicurezza per proteggere operatori e attrezzature.</w:t>
      </w:r>
      <w:r w:rsidR="00B8386C" w:rsidRPr="00CA1D2B">
        <w:rPr>
          <w:rFonts w:ascii="Calibri" w:hAnsi="Calibri" w:cs="Calibri"/>
        </w:rPr>
        <w:br/>
      </w:r>
      <w:r w:rsidR="00B8386C" w:rsidRPr="00146A7F">
        <w:rPr>
          <w:rFonts w:ascii="Calibri" w:hAnsi="Calibri" w:cs="Calibri"/>
        </w:rPr>
        <w:t>Perfetto per chi cerca una soluzione </w:t>
      </w:r>
      <w:r w:rsidR="00B8386C" w:rsidRPr="00146A7F">
        <w:rPr>
          <w:rFonts w:ascii="Calibri" w:hAnsi="Calibri" w:cs="Calibri"/>
          <w:b/>
          <w:bCs/>
        </w:rPr>
        <w:t>efficace, sicura e conveniente</w:t>
      </w:r>
      <w:r w:rsidR="00B8386C" w:rsidRPr="00146A7F">
        <w:rPr>
          <w:rFonts w:ascii="Calibri" w:hAnsi="Calibri" w:cs="Calibri"/>
        </w:rPr>
        <w:t> per la movimentazione dei materiali!</w:t>
      </w:r>
    </w:p>
    <w:p w14:paraId="08EA2138" w14:textId="77777777" w:rsidR="0006750E" w:rsidRDefault="0006750E" w:rsidP="00087C76">
      <w:pPr>
        <w:spacing w:line="180" w:lineRule="atLeast"/>
        <w:jc w:val="both"/>
        <w:rPr>
          <w:rFonts w:ascii="Calibri" w:hAnsi="Calibri"/>
          <w:noProof/>
        </w:rPr>
      </w:pPr>
    </w:p>
    <w:p w14:paraId="0EA74906" w14:textId="77777777" w:rsidR="005954A4" w:rsidRDefault="005954A4" w:rsidP="00087C76">
      <w:pPr>
        <w:spacing w:line="180" w:lineRule="atLeast"/>
        <w:jc w:val="both"/>
        <w:rPr>
          <w:rFonts w:ascii="Calibri" w:hAnsi="Calibri"/>
          <w:noProof/>
        </w:rPr>
      </w:pPr>
    </w:p>
    <w:p w14:paraId="6B6ED732" w14:textId="77777777" w:rsidR="005954A4" w:rsidRDefault="005954A4" w:rsidP="00087C76">
      <w:pPr>
        <w:spacing w:line="180" w:lineRule="atLeast"/>
        <w:jc w:val="both"/>
        <w:rPr>
          <w:rFonts w:ascii="Calibri" w:hAnsi="Calibri"/>
          <w:noProof/>
        </w:rPr>
      </w:pPr>
    </w:p>
    <w:p w14:paraId="1045480A" w14:textId="77777777" w:rsidR="005954A4" w:rsidRDefault="005954A4" w:rsidP="00087C76">
      <w:pPr>
        <w:spacing w:line="180" w:lineRule="atLeast"/>
        <w:jc w:val="both"/>
        <w:rPr>
          <w:rFonts w:ascii="Calibri" w:hAnsi="Calibri"/>
          <w:noProof/>
        </w:rPr>
      </w:pPr>
    </w:p>
    <w:p w14:paraId="300E2AB3" w14:textId="77777777" w:rsidR="005954A4" w:rsidRDefault="005954A4" w:rsidP="00087C76">
      <w:pPr>
        <w:spacing w:line="180" w:lineRule="atLeast"/>
        <w:jc w:val="both"/>
        <w:rPr>
          <w:rFonts w:ascii="Calibri" w:hAnsi="Calibri"/>
          <w:noProof/>
        </w:rPr>
      </w:pPr>
    </w:p>
    <w:p w14:paraId="5DC59FEB" w14:textId="77777777" w:rsidR="005954A4" w:rsidRDefault="005954A4" w:rsidP="00087C76">
      <w:pPr>
        <w:spacing w:line="180" w:lineRule="atLeast"/>
        <w:jc w:val="both"/>
        <w:rPr>
          <w:rFonts w:ascii="Calibri" w:hAnsi="Calibri"/>
          <w:noProof/>
        </w:rPr>
      </w:pPr>
    </w:p>
    <w:p w14:paraId="4A867942" w14:textId="4CDCAFD2" w:rsidR="00CC508A" w:rsidRDefault="00CC508A" w:rsidP="00087C76">
      <w:pPr>
        <w:spacing w:line="180" w:lineRule="atLeast"/>
        <w:jc w:val="both"/>
        <w:rPr>
          <w:rFonts w:ascii="Calibri" w:hAnsi="Calibri"/>
          <w:noProof/>
        </w:rPr>
      </w:pPr>
      <w:r>
        <w:rPr>
          <w:noProof/>
        </w:rPr>
        <w:drawing>
          <wp:inline distT="0" distB="0" distL="0" distR="0" wp14:anchorId="4951E3B4" wp14:editId="2A7FE67C">
            <wp:extent cx="6120130" cy="3060065"/>
            <wp:effectExtent l="0" t="0" r="0" b="6985"/>
            <wp:docPr id="951149799" name="Immagine 5" descr="Immagine che contiene ruota, veicolo, Veicolo terrestre, edific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149799" name="Immagine 5" descr="Immagine che contiene ruota, veicolo, Veicolo terrestre, edificio&#10;&#10;Il contenuto generato dall'IA potrebbe non essere corret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ED63" w14:textId="77777777" w:rsidR="00CC508A" w:rsidRDefault="00CC508A" w:rsidP="00087C76">
      <w:pPr>
        <w:spacing w:line="180" w:lineRule="atLeast"/>
        <w:jc w:val="both"/>
        <w:rPr>
          <w:rFonts w:ascii="Calibri" w:hAnsi="Calibri"/>
          <w:noProof/>
          <w:sz w:val="32"/>
          <w:szCs w:val="32"/>
        </w:rPr>
      </w:pPr>
    </w:p>
    <w:p w14:paraId="589A2464" w14:textId="5EF30A6D" w:rsidR="00087C76" w:rsidRPr="0006750E" w:rsidRDefault="0006750E" w:rsidP="00087C76">
      <w:pPr>
        <w:spacing w:line="180" w:lineRule="atLeast"/>
        <w:jc w:val="both"/>
        <w:rPr>
          <w:rFonts w:ascii="Calibri" w:hAnsi="Calibri"/>
          <w:sz w:val="32"/>
          <w:szCs w:val="32"/>
        </w:rPr>
      </w:pPr>
      <w:r w:rsidRPr="0006750E">
        <w:rPr>
          <w:rFonts w:ascii="Calibri" w:hAnsi="Calibri"/>
          <w:noProof/>
          <w:sz w:val="32"/>
          <w:szCs w:val="32"/>
        </w:rPr>
        <w:t>Condizioni di fornitura</w:t>
      </w:r>
      <w:r w:rsidR="00ED6EE0">
        <w:rPr>
          <w:rFonts w:ascii="Calibri" w:hAnsi="Calibri"/>
          <w:noProof/>
          <w:sz w:val="32"/>
          <w:szCs w:val="32"/>
        </w:rPr>
        <w:t xml:space="preserve"> di vendita</w:t>
      </w:r>
    </w:p>
    <w:p w14:paraId="2C7307C4" w14:textId="77777777" w:rsidR="00087C76" w:rsidRDefault="00087C76" w:rsidP="00087C76">
      <w:pPr>
        <w:spacing w:line="180" w:lineRule="atLeast"/>
        <w:jc w:val="both"/>
        <w:rPr>
          <w:rFonts w:ascii="Calibri" w:hAnsi="Calibri"/>
        </w:rPr>
      </w:pP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418"/>
        <w:gridCol w:w="2835"/>
      </w:tblGrid>
      <w:tr w:rsidR="00ED6EE0" w14:paraId="46A84A48" w14:textId="77777777" w:rsidTr="000E07DF">
        <w:trPr>
          <w:trHeight w:val="580"/>
        </w:trPr>
        <w:tc>
          <w:tcPr>
            <w:tcW w:w="3256" w:type="dxa"/>
            <w:tcBorders>
              <w:left w:val="nil"/>
              <w:right w:val="dotted" w:sz="4" w:space="0" w:color="auto"/>
            </w:tcBorders>
            <w:shd w:val="pct5" w:color="auto" w:fill="EE7700"/>
            <w:vAlign w:val="center"/>
            <w:hideMark/>
          </w:tcPr>
          <w:p w14:paraId="687C8BCA" w14:textId="77777777" w:rsidR="00541945" w:rsidRPr="000E07DF" w:rsidRDefault="00541945" w:rsidP="00ED6E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07D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Modello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shd w:val="pct5" w:color="auto" w:fill="EE7700"/>
            <w:vAlign w:val="center"/>
            <w:hideMark/>
          </w:tcPr>
          <w:p w14:paraId="0D0BBCF3" w14:textId="7F57ECD0" w:rsidR="00541945" w:rsidRPr="000E07DF" w:rsidRDefault="00541945" w:rsidP="00ED6E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07D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Prezzo cad.</w:t>
            </w:r>
            <w:r w:rsidR="00ED6EE0" w:rsidRPr="000E07D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0E07D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€. </w:t>
            </w:r>
          </w:p>
        </w:tc>
        <w:tc>
          <w:tcPr>
            <w:tcW w:w="1418" w:type="dxa"/>
            <w:shd w:val="pct5" w:color="auto" w:fill="EE7700"/>
            <w:vAlign w:val="center"/>
            <w:hideMark/>
          </w:tcPr>
          <w:p w14:paraId="165C645C" w14:textId="77777777" w:rsidR="00541945" w:rsidRPr="000E07DF" w:rsidRDefault="00541945" w:rsidP="00ED6E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07D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Quantità</w:t>
            </w:r>
          </w:p>
        </w:tc>
        <w:tc>
          <w:tcPr>
            <w:tcW w:w="2835" w:type="dxa"/>
            <w:tcBorders>
              <w:right w:val="nil"/>
            </w:tcBorders>
            <w:shd w:val="pct5" w:color="auto" w:fill="EE7700"/>
            <w:vAlign w:val="center"/>
            <w:hideMark/>
          </w:tcPr>
          <w:p w14:paraId="7182EC18" w14:textId="77777777" w:rsidR="00541945" w:rsidRPr="000E07DF" w:rsidRDefault="00541945" w:rsidP="00ED6E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07D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Totale €.</w:t>
            </w:r>
          </w:p>
        </w:tc>
      </w:tr>
      <w:tr w:rsidR="00ED6EE0" w14:paraId="30C5DACF" w14:textId="77777777" w:rsidTr="000E07DF">
        <w:trPr>
          <w:trHeight w:val="660"/>
        </w:trPr>
        <w:tc>
          <w:tcPr>
            <w:tcW w:w="3256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14:paraId="3EFC7B50" w14:textId="77777777" w:rsidR="00541945" w:rsidRPr="00ED6EE0" w:rsidRDefault="00541945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37DA8" w14:textId="17F8BA93" w:rsidR="00541945" w:rsidRPr="00ED6EE0" w:rsidRDefault="00541945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>Validità offerta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  <w:right w:val="nil"/>
            </w:tcBorders>
            <w:shd w:val="pct5" w:color="auto" w:fill="auto"/>
          </w:tcPr>
          <w:p w14:paraId="41C88ED1" w14:textId="77777777" w:rsidR="00541945" w:rsidRPr="00ED6EE0" w:rsidRDefault="00541945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BBA46" w14:textId="5FAFF61E" w:rsidR="00541945" w:rsidRPr="00ED6EE0" w:rsidRDefault="00541945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>30 giorni</w:t>
            </w:r>
          </w:p>
        </w:tc>
      </w:tr>
      <w:tr w:rsidR="00ED6EE0" w14:paraId="6B9F3AD0" w14:textId="77777777" w:rsidTr="00CC6BD4">
        <w:trPr>
          <w:trHeight w:val="545"/>
        </w:trPr>
        <w:tc>
          <w:tcPr>
            <w:tcW w:w="3256" w:type="dxa"/>
            <w:tcBorders>
              <w:left w:val="nil"/>
              <w:right w:val="dotted" w:sz="4" w:space="0" w:color="auto"/>
            </w:tcBorders>
            <w:shd w:val="clear" w:color="auto" w:fill="auto"/>
            <w:hideMark/>
          </w:tcPr>
          <w:p w14:paraId="316806B3" w14:textId="526EDF72" w:rsidR="00541945" w:rsidRPr="00ED6EE0" w:rsidRDefault="000E07DF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>Termini di pagamento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  <w:right w:val="nil"/>
            </w:tcBorders>
            <w:shd w:val="pct5" w:color="auto" w:fill="auto"/>
            <w:hideMark/>
          </w:tcPr>
          <w:p w14:paraId="7ED5D026" w14:textId="5349E2BE" w:rsidR="00541945" w:rsidRPr="00ED6EE0" w:rsidRDefault="00541945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 xml:space="preserve">F.co </w:t>
            </w:r>
            <w:r w:rsidR="00ED6EE0" w:rsidRPr="00ED6EE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XXX</w:t>
            </w:r>
          </w:p>
        </w:tc>
      </w:tr>
      <w:tr w:rsidR="000E07DF" w14:paraId="1E95EBE4" w14:textId="77777777" w:rsidTr="00CC6BD4">
        <w:trPr>
          <w:trHeight w:val="545"/>
        </w:trPr>
        <w:tc>
          <w:tcPr>
            <w:tcW w:w="3256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14:paraId="0C90CA25" w14:textId="7C663A24" w:rsidR="000E07DF" w:rsidRPr="00ED6EE0" w:rsidRDefault="000E07DF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>Tempi di consegna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  <w:right w:val="nil"/>
            </w:tcBorders>
            <w:shd w:val="pct5" w:color="auto" w:fill="auto"/>
          </w:tcPr>
          <w:p w14:paraId="37383F4D" w14:textId="4FFB0B38" w:rsidR="000E07DF" w:rsidRDefault="000E07DF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XXX</w:t>
            </w:r>
          </w:p>
          <w:p w14:paraId="29A79F45" w14:textId="4A33906B" w:rsidR="000E07DF" w:rsidRPr="00ED6EE0" w:rsidRDefault="000E07DF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>I tempi di consegna sono da intendersi dall’accettazione della società finanziaria e non tengono conto di eventuali chiusure e festività aziendali.</w:t>
            </w:r>
          </w:p>
        </w:tc>
      </w:tr>
      <w:tr w:rsidR="000E07DF" w14:paraId="71FA3D72" w14:textId="77777777" w:rsidTr="00CC6BD4">
        <w:trPr>
          <w:trHeight w:val="545"/>
        </w:trPr>
        <w:tc>
          <w:tcPr>
            <w:tcW w:w="3256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14:paraId="7D403366" w14:textId="59AE8270" w:rsidR="000E07DF" w:rsidRPr="00ED6EE0" w:rsidRDefault="000E07DF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>Resa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  <w:right w:val="nil"/>
            </w:tcBorders>
            <w:shd w:val="pct5" w:color="auto" w:fill="auto"/>
          </w:tcPr>
          <w:p w14:paraId="2300D50E" w14:textId="77777777" w:rsidR="000E07DF" w:rsidRPr="00ED6EE0" w:rsidRDefault="000E07DF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EE0" w14:paraId="0D2C4BF0" w14:textId="77777777" w:rsidTr="00CC6BD4">
        <w:trPr>
          <w:trHeight w:val="364"/>
        </w:trPr>
        <w:tc>
          <w:tcPr>
            <w:tcW w:w="3256" w:type="dxa"/>
            <w:tcBorders>
              <w:left w:val="nil"/>
              <w:right w:val="dotted" w:sz="4" w:space="0" w:color="auto"/>
            </w:tcBorders>
            <w:shd w:val="clear" w:color="auto" w:fill="auto"/>
            <w:hideMark/>
          </w:tcPr>
          <w:p w14:paraId="56A024E3" w14:textId="77777777" w:rsidR="00541945" w:rsidRPr="00ED6EE0" w:rsidRDefault="00541945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>Trasporto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  <w:right w:val="nil"/>
            </w:tcBorders>
            <w:shd w:val="pct5" w:color="auto" w:fill="auto"/>
            <w:hideMark/>
          </w:tcPr>
          <w:p w14:paraId="58B404E3" w14:textId="5D5EC205" w:rsidR="00541945" w:rsidRPr="00ED6EE0" w:rsidRDefault="00541945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 xml:space="preserve">€. </w:t>
            </w:r>
            <w:r w:rsidR="000E07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6EE0" w14:paraId="43F96003" w14:textId="77777777" w:rsidTr="00CC6BD4">
        <w:trPr>
          <w:trHeight w:val="229"/>
        </w:trPr>
        <w:tc>
          <w:tcPr>
            <w:tcW w:w="3256" w:type="dxa"/>
            <w:tcBorders>
              <w:left w:val="nil"/>
              <w:right w:val="dotted" w:sz="4" w:space="0" w:color="auto"/>
            </w:tcBorders>
            <w:shd w:val="clear" w:color="auto" w:fill="auto"/>
            <w:hideMark/>
          </w:tcPr>
          <w:p w14:paraId="7769F6FF" w14:textId="77777777" w:rsidR="00541945" w:rsidRPr="00ED6EE0" w:rsidRDefault="00541945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>Garanzia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  <w:right w:val="nil"/>
            </w:tcBorders>
            <w:shd w:val="pct5" w:color="auto" w:fill="auto"/>
            <w:hideMark/>
          </w:tcPr>
          <w:p w14:paraId="1E4B25E4" w14:textId="00124422" w:rsidR="00541945" w:rsidRPr="00ED6EE0" w:rsidRDefault="00541945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 xml:space="preserve">12 mesi </w:t>
            </w:r>
          </w:p>
        </w:tc>
      </w:tr>
      <w:tr w:rsidR="00ED6EE0" w14:paraId="7234894E" w14:textId="77777777" w:rsidTr="00CC6BD4">
        <w:trPr>
          <w:trHeight w:val="229"/>
        </w:trPr>
        <w:tc>
          <w:tcPr>
            <w:tcW w:w="3256" w:type="dxa"/>
            <w:tcBorders>
              <w:left w:val="nil"/>
              <w:right w:val="dotted" w:sz="4" w:space="0" w:color="auto"/>
            </w:tcBorders>
            <w:shd w:val="clear" w:color="auto" w:fill="auto"/>
            <w:hideMark/>
          </w:tcPr>
          <w:p w14:paraId="14A20AAB" w14:textId="77777777" w:rsidR="00541945" w:rsidRPr="00ED6EE0" w:rsidRDefault="00541945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>IVA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  <w:right w:val="nil"/>
            </w:tcBorders>
            <w:shd w:val="pct5" w:color="auto" w:fill="auto"/>
            <w:hideMark/>
          </w:tcPr>
          <w:p w14:paraId="277FF05B" w14:textId="77777777" w:rsidR="00541945" w:rsidRPr="00ED6EE0" w:rsidRDefault="00541945" w:rsidP="00ED6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EE0">
              <w:rPr>
                <w:rFonts w:asciiTheme="minorHAnsi" w:hAnsiTheme="minorHAnsi" w:cstheme="minorHAnsi"/>
                <w:sz w:val="22"/>
                <w:szCs w:val="22"/>
              </w:rPr>
              <w:t>Esclusa</w:t>
            </w:r>
          </w:p>
        </w:tc>
      </w:tr>
    </w:tbl>
    <w:p w14:paraId="26895E5D" w14:textId="77777777" w:rsidR="00541945" w:rsidRDefault="00541945" w:rsidP="00541945">
      <w:pPr>
        <w:spacing w:line="298" w:lineRule="atLeast"/>
        <w:rPr>
          <w:rFonts w:ascii="Calibri" w:hAnsi="Calibri"/>
        </w:rPr>
      </w:pPr>
    </w:p>
    <w:p w14:paraId="3DE496ED" w14:textId="77777777" w:rsidR="00CC508A" w:rsidRDefault="00CC508A" w:rsidP="00541945">
      <w:pPr>
        <w:spacing w:line="298" w:lineRule="atLeast"/>
        <w:rPr>
          <w:rFonts w:ascii="Calibri" w:hAnsi="Calibri"/>
        </w:rPr>
      </w:pPr>
    </w:p>
    <w:p w14:paraId="7EF5DC70" w14:textId="30A17A7B" w:rsidR="00541945" w:rsidRDefault="00CC508A" w:rsidP="00541945">
      <w:pPr>
        <w:spacing w:line="298" w:lineRule="atLeast"/>
        <w:rPr>
          <w:rFonts w:ascii="Calibri" w:hAnsi="Calibri"/>
        </w:rPr>
      </w:pPr>
      <w:r>
        <w:rPr>
          <w:rFonts w:ascii="Calibri" w:hAnsi="Calibri"/>
        </w:rPr>
        <w:t>Distinti saluti</w:t>
      </w:r>
    </w:p>
    <w:p w14:paraId="7D6BA90D" w14:textId="77777777" w:rsidR="00CC508A" w:rsidRDefault="00CC508A" w:rsidP="00541945">
      <w:pPr>
        <w:spacing w:line="298" w:lineRule="atLeast"/>
        <w:rPr>
          <w:rFonts w:ascii="Calibri" w:hAnsi="Calibri"/>
        </w:rPr>
      </w:pPr>
    </w:p>
    <w:p w14:paraId="330DB9E6" w14:textId="77777777" w:rsidR="00CC508A" w:rsidRDefault="00CC508A" w:rsidP="00541945">
      <w:pPr>
        <w:spacing w:line="298" w:lineRule="atLeast"/>
        <w:rPr>
          <w:rFonts w:ascii="Calibri" w:hAnsi="Calibri"/>
        </w:rPr>
      </w:pPr>
    </w:p>
    <w:p w14:paraId="0DE19FED" w14:textId="77777777" w:rsidR="00CC508A" w:rsidRDefault="00CC508A" w:rsidP="00541945">
      <w:pPr>
        <w:spacing w:line="298" w:lineRule="atLeast"/>
        <w:rPr>
          <w:rFonts w:ascii="Calibri" w:hAnsi="Calibri"/>
        </w:rPr>
      </w:pPr>
    </w:p>
    <w:p w14:paraId="0E98C0AA" w14:textId="77777777" w:rsidR="00CC508A" w:rsidRDefault="00CC508A" w:rsidP="00541945">
      <w:pPr>
        <w:spacing w:line="298" w:lineRule="atLeast"/>
        <w:rPr>
          <w:rFonts w:ascii="Calibri" w:hAnsi="Calibri"/>
        </w:rPr>
      </w:pPr>
    </w:p>
    <w:p w14:paraId="318FD2D3" w14:textId="093BEE2A" w:rsidR="00541945" w:rsidRDefault="00541945" w:rsidP="00541945">
      <w:pPr>
        <w:spacing w:line="298" w:lineRule="atLeast"/>
        <w:rPr>
          <w:rFonts w:ascii="Calibri" w:hAnsi="Calibri"/>
        </w:rPr>
      </w:pPr>
    </w:p>
    <w:p w14:paraId="5007F559" w14:textId="6AD69141" w:rsidR="00087C76" w:rsidRDefault="00087C76"/>
    <w:sectPr w:rsidR="00087C76" w:rsidSect="000035E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765AF" w14:textId="77777777" w:rsidR="00087C76" w:rsidRDefault="00087C76" w:rsidP="00087C76">
      <w:r>
        <w:separator/>
      </w:r>
    </w:p>
  </w:endnote>
  <w:endnote w:type="continuationSeparator" w:id="0">
    <w:p w14:paraId="4A990F04" w14:textId="77777777" w:rsidR="00087C76" w:rsidRDefault="00087C76" w:rsidP="0008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35E4" w14:textId="10A64668" w:rsidR="00087C76" w:rsidRDefault="00087C76">
    <w:pPr>
      <w:pStyle w:val="Pidipagina"/>
    </w:pPr>
  </w:p>
  <w:p w14:paraId="7248C15E" w14:textId="77099D09" w:rsidR="00087C76" w:rsidRDefault="00087C76" w:rsidP="00087C76">
    <w:pPr>
      <w:pStyle w:val="Pidipagina"/>
      <w:tabs>
        <w:tab w:val="clear" w:pos="4819"/>
        <w:tab w:val="clear" w:pos="9638"/>
        <w:tab w:val="left" w:pos="1605"/>
      </w:tabs>
    </w:pPr>
    <w:r w:rsidRPr="00D84ACE">
      <w:rPr>
        <w:rFonts w:ascii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DA63BF" wp14:editId="43316B6E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1827530" cy="401320"/>
              <wp:effectExtent l="0" t="0" r="0" b="0"/>
              <wp:wrapNone/>
              <wp:docPr id="37" name="Casella di tes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2674A" w14:textId="4211E5F8" w:rsidR="00087C76" w:rsidRPr="000E07DF" w:rsidRDefault="000E07DF" w:rsidP="00087C76">
                          <w:pPr>
                            <w:rPr>
                              <w:rFonts w:ascii="Abadi Extra Light" w:hAnsi="Abadi Extra Light" w:cs="Calibri"/>
                              <w:b/>
                            </w:rPr>
                          </w:pPr>
                          <w:r w:rsidRPr="000E07DF">
                            <w:rPr>
                              <w:rFonts w:ascii="Abadi Extra Light" w:hAnsi="Abadi Extra Light" w:cs="Calibri"/>
                              <w:b/>
                              <w:sz w:val="20"/>
                              <w:szCs w:val="20"/>
                            </w:rPr>
                            <w:t>RAGIONE SOCIALE</w:t>
                          </w:r>
                          <w:r w:rsidRPr="000E07DF">
                            <w:rPr>
                              <w:rFonts w:ascii="Abadi Extra Light" w:hAnsi="Abadi Extra Light" w:cs="Calibri"/>
                              <w:b/>
                              <w:sz w:val="20"/>
                              <w:szCs w:val="20"/>
                            </w:rPr>
                            <w:br/>
                            <w:t>INDIRIZZO</w:t>
                          </w:r>
                          <w:r>
                            <w:rPr>
                              <w:rFonts w:ascii="Abadi Extra Light" w:hAnsi="Abadi Extra Light" w:cs="Calibri"/>
                              <w:b/>
                              <w:sz w:val="20"/>
                              <w:szCs w:val="20"/>
                            </w:rPr>
                            <w:t xml:space="preserve"> 1</w:t>
                          </w:r>
                          <w:r>
                            <w:rPr>
                              <w:rFonts w:ascii="Abadi Extra Light" w:hAnsi="Abadi Extra Light" w:cs="Calibri"/>
                              <w:b/>
                              <w:sz w:val="20"/>
                              <w:szCs w:val="20"/>
                            </w:rPr>
                            <w:br/>
                            <w:t>INDIRIZZO 2</w:t>
                          </w:r>
                          <w:r w:rsidRPr="000E07DF">
                            <w:rPr>
                              <w:rFonts w:ascii="Abadi Extra Light" w:hAnsi="Abadi Extra Light" w:cs="Calibri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badi Extra Light" w:hAnsi="Abadi Extra Light" w:cs="Calibri"/>
                              <w:b/>
                              <w:sz w:val="20"/>
                              <w:szCs w:val="20"/>
                            </w:rPr>
                            <w:t xml:space="preserve">PARTITA </w:t>
                          </w:r>
                          <w:r w:rsidR="005954A4">
                            <w:rPr>
                              <w:rFonts w:ascii="Abadi Extra Light" w:hAnsi="Abadi Extra Light" w:cs="Calibri"/>
                              <w:b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badi Extra Light" w:hAnsi="Abadi Extra Light" w:cs="Calibri"/>
                              <w:b/>
                              <w:sz w:val="20"/>
                              <w:szCs w:val="20"/>
                            </w:rPr>
                            <w:t>VA</w:t>
                          </w:r>
                          <w:r w:rsidRPr="000E07DF">
                            <w:rPr>
                              <w:rFonts w:ascii="Abadi Extra Light" w:hAnsi="Abadi Extra Light" w:cs="Calibri"/>
                              <w:b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DA63BF" id="_x0000_t202" coordsize="21600,21600" o:spt="202" path="m,l,21600r21600,l21600,xe">
              <v:stroke joinstyle="miter"/>
              <v:path gradientshapeok="t" o:connecttype="rect"/>
            </v:shapetype>
            <v:shape id="Casella di testo 37" o:spid="_x0000_s1026" type="#_x0000_t202" style="position:absolute;margin-left:0;margin-top:3.6pt;width:143.9pt;height:31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" filled="f" stroked="f">
              <v:textbox style="mso-fit-shape-to-text:t">
                <w:txbxContent>
                  <w:p w14:paraId="4A22674A" w14:textId="4211E5F8" w:rsidR="00087C76" w:rsidRPr="000E07DF" w:rsidRDefault="000E07DF" w:rsidP="00087C76">
                    <w:pPr>
                      <w:rPr>
                        <w:rFonts w:ascii="Abadi Extra Light" w:hAnsi="Abadi Extra Light" w:cs="Calibri"/>
                        <w:b/>
                      </w:rPr>
                    </w:pPr>
                    <w:r w:rsidRPr="000E07DF">
                      <w:rPr>
                        <w:rFonts w:ascii="Abadi Extra Light" w:hAnsi="Abadi Extra Light" w:cs="Calibri"/>
                        <w:b/>
                        <w:sz w:val="20"/>
                        <w:szCs w:val="20"/>
                      </w:rPr>
                      <w:t>RAGIONE SOCIALE</w:t>
                    </w:r>
                    <w:r w:rsidRPr="000E07DF">
                      <w:rPr>
                        <w:rFonts w:ascii="Abadi Extra Light" w:hAnsi="Abadi Extra Light" w:cs="Calibri"/>
                        <w:b/>
                        <w:sz w:val="20"/>
                        <w:szCs w:val="20"/>
                      </w:rPr>
                      <w:br/>
                      <w:t>INDIRIZZO</w:t>
                    </w:r>
                    <w:r>
                      <w:rPr>
                        <w:rFonts w:ascii="Abadi Extra Light" w:hAnsi="Abadi Extra Light" w:cs="Calibri"/>
                        <w:b/>
                        <w:sz w:val="20"/>
                        <w:szCs w:val="20"/>
                      </w:rPr>
                      <w:t xml:space="preserve"> 1</w:t>
                    </w:r>
                    <w:r>
                      <w:rPr>
                        <w:rFonts w:ascii="Abadi Extra Light" w:hAnsi="Abadi Extra Light" w:cs="Calibri"/>
                        <w:b/>
                        <w:sz w:val="20"/>
                        <w:szCs w:val="20"/>
                      </w:rPr>
                      <w:br/>
                      <w:t>INDIRIZZO 2</w:t>
                    </w:r>
                    <w:r w:rsidRPr="000E07DF">
                      <w:rPr>
                        <w:rFonts w:ascii="Abadi Extra Light" w:hAnsi="Abadi Extra Light" w:cs="Calibri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Abadi Extra Light" w:hAnsi="Abadi Extra Light" w:cs="Calibri"/>
                        <w:b/>
                        <w:sz w:val="20"/>
                        <w:szCs w:val="20"/>
                      </w:rPr>
                      <w:t xml:space="preserve">PARTITA </w:t>
                    </w:r>
                    <w:r w:rsidR="005954A4">
                      <w:rPr>
                        <w:rFonts w:ascii="Abadi Extra Light" w:hAnsi="Abadi Extra Light" w:cs="Calibri"/>
                        <w:b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badi Extra Light" w:hAnsi="Abadi Extra Light" w:cs="Calibri"/>
                        <w:b/>
                        <w:sz w:val="20"/>
                        <w:szCs w:val="20"/>
                      </w:rPr>
                      <w:t>VA</w:t>
                    </w:r>
                    <w:r w:rsidRPr="000E07DF">
                      <w:rPr>
                        <w:rFonts w:ascii="Abadi Extra Light" w:hAnsi="Abadi Extra Light" w:cs="Calibri"/>
                        <w:b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56F51B52" w14:textId="77777777" w:rsidR="00087C76" w:rsidRDefault="00087C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8E27" w14:textId="77777777" w:rsidR="00087C76" w:rsidRDefault="00087C76" w:rsidP="00087C76">
      <w:r>
        <w:separator/>
      </w:r>
    </w:p>
  </w:footnote>
  <w:footnote w:type="continuationSeparator" w:id="0">
    <w:p w14:paraId="7054DC0B" w14:textId="77777777" w:rsidR="00087C76" w:rsidRDefault="00087C76" w:rsidP="0008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4383"/>
    </w:tblGrid>
    <w:tr w:rsidR="00087C76" w14:paraId="6EA7CF5C" w14:textId="77777777" w:rsidTr="005954A4">
      <w:tc>
        <w:tcPr>
          <w:tcW w:w="5245" w:type="dxa"/>
        </w:tcPr>
        <w:p w14:paraId="0C2D7509" w14:textId="46B41C8C" w:rsidR="00087C76" w:rsidRPr="000E07DF" w:rsidRDefault="000E07DF">
          <w:pPr>
            <w:pStyle w:val="Intestazione"/>
            <w:rPr>
              <w:rFonts w:ascii="Aptos ExtraBold" w:hAnsi="Aptos ExtraBold"/>
              <w:b/>
              <w:bCs/>
            </w:rPr>
          </w:pPr>
          <w:r w:rsidRPr="000E07DF">
            <w:rPr>
              <w:rFonts w:ascii="Aptos ExtraBold" w:hAnsi="Aptos ExtraBold"/>
              <w:noProof/>
              <w:color w:val="EE7700"/>
              <w:sz w:val="72"/>
              <w:szCs w:val="72"/>
            </w:rPr>
            <w:t xml:space="preserve">VS </w:t>
          </w:r>
          <w:r w:rsidRPr="000E07DF">
            <w:rPr>
              <w:rFonts w:ascii="Aptos ExtraBold" w:hAnsi="Aptos ExtraBold"/>
              <w:b/>
              <w:bCs/>
              <w:noProof/>
              <w:color w:val="EE7700"/>
              <w:sz w:val="72"/>
              <w:szCs w:val="72"/>
            </w:rPr>
            <w:t xml:space="preserve">LOGO </w:t>
          </w:r>
        </w:p>
      </w:tc>
      <w:tc>
        <w:tcPr>
          <w:tcW w:w="4383" w:type="dxa"/>
        </w:tcPr>
        <w:p w14:paraId="46EF8AAC" w14:textId="5BF6AA2A" w:rsidR="00087C76" w:rsidRDefault="005954A4" w:rsidP="000E07DF">
          <w:pPr>
            <w:pStyle w:val="Intestazione"/>
          </w:pPr>
          <w:r w:rsidRPr="00C464F7">
            <w:drawing>
              <wp:inline distT="0" distB="0" distL="0" distR="0" wp14:anchorId="20EAF350" wp14:editId="708506AC">
                <wp:extent cx="830580" cy="540161"/>
                <wp:effectExtent l="0" t="0" r="7620" b="0"/>
                <wp:docPr id="250509157" name="Immagine 2" descr="Carrelli elettrici L'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arrelli elettrici L'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05" cy="553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7913F0" w14:textId="77777777" w:rsidR="00087C76" w:rsidRDefault="00087C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14982"/>
    <w:multiLevelType w:val="hybridMultilevel"/>
    <w:tmpl w:val="A76A3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84F"/>
    <w:multiLevelType w:val="hybridMultilevel"/>
    <w:tmpl w:val="D0444B82"/>
    <w:lvl w:ilvl="0" w:tplc="A4305E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63836"/>
    <w:multiLevelType w:val="hybridMultilevel"/>
    <w:tmpl w:val="7BD88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85956"/>
    <w:multiLevelType w:val="hybridMultilevel"/>
    <w:tmpl w:val="105A9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765461">
    <w:abstractNumId w:val="1"/>
  </w:num>
  <w:num w:numId="2" w16cid:durableId="198320318">
    <w:abstractNumId w:val="2"/>
  </w:num>
  <w:num w:numId="3" w16cid:durableId="111435518">
    <w:abstractNumId w:val="0"/>
  </w:num>
  <w:num w:numId="4" w16cid:durableId="1926760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76"/>
    <w:rsid w:val="000035E5"/>
    <w:rsid w:val="0006750E"/>
    <w:rsid w:val="00087C76"/>
    <w:rsid w:val="000E07DF"/>
    <w:rsid w:val="0014516E"/>
    <w:rsid w:val="002808D8"/>
    <w:rsid w:val="0042534E"/>
    <w:rsid w:val="004907D0"/>
    <w:rsid w:val="0053198D"/>
    <w:rsid w:val="00541945"/>
    <w:rsid w:val="005954A4"/>
    <w:rsid w:val="007C57C4"/>
    <w:rsid w:val="00A76C07"/>
    <w:rsid w:val="00A801AB"/>
    <w:rsid w:val="00B8386C"/>
    <w:rsid w:val="00C55FBB"/>
    <w:rsid w:val="00C9214A"/>
    <w:rsid w:val="00CA1D2B"/>
    <w:rsid w:val="00CC508A"/>
    <w:rsid w:val="00CC6BD4"/>
    <w:rsid w:val="00E06D5F"/>
    <w:rsid w:val="00E20E0F"/>
    <w:rsid w:val="00ED6EE0"/>
    <w:rsid w:val="00F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CF18B"/>
  <w15:chartTrackingRefBased/>
  <w15:docId w15:val="{B4AE18C1-CB59-45C4-AE76-66E89C4B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7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7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C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87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C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41945"/>
    <w:pPr>
      <w:suppressAutoHyphens w:val="0"/>
    </w:pPr>
    <w:rPr>
      <w:rFonts w:eastAsia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comazzi</dc:creator>
  <cp:keywords/>
  <dc:description/>
  <cp:lastModifiedBy>Claudio Comazzi</cp:lastModifiedBy>
  <cp:revision>2</cp:revision>
  <cp:lastPrinted>2021-05-17T15:43:00Z</cp:lastPrinted>
  <dcterms:created xsi:type="dcterms:W3CDTF">2025-03-07T20:25:00Z</dcterms:created>
  <dcterms:modified xsi:type="dcterms:W3CDTF">2025-03-07T20:25:00Z</dcterms:modified>
</cp:coreProperties>
</file>